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8"/>
      </w:tblGrid>
      <w:tr w:rsidR="006C04B1" w14:paraId="60F12204" w14:textId="77777777" w:rsidTr="00F20E99">
        <w:tc>
          <w:tcPr>
            <w:tcW w:w="5076" w:type="dxa"/>
          </w:tcPr>
          <w:p w14:paraId="77BC3CF7" w14:textId="77777777" w:rsidR="006C04B1" w:rsidRDefault="006C04B1" w:rsidP="006C04B1">
            <w:pPr>
              <w:pStyle w:val="ConsPlusNormal"/>
              <w:jc w:val="center"/>
              <w:outlineLvl w:val="0"/>
              <w:rPr>
                <w:rFonts w:ascii="Times New Roman" w:eastAsiaTheme="minorHAnsi" w:hAnsi="Times New Roman" w:cs="Times New Roman"/>
                <w:sz w:val="28"/>
                <w:szCs w:val="28"/>
                <w:lang w:eastAsia="en-US"/>
              </w:rPr>
            </w:pPr>
          </w:p>
        </w:tc>
        <w:tc>
          <w:tcPr>
            <w:tcW w:w="5128" w:type="dxa"/>
          </w:tcPr>
          <w:p w14:paraId="0B7BD209" w14:textId="77777777" w:rsidR="006C04B1" w:rsidRPr="00F63857" w:rsidRDefault="006C04B1" w:rsidP="006C04B1">
            <w:pPr>
              <w:pStyle w:val="ConsPlusNormal"/>
              <w:jc w:val="center"/>
              <w:outlineLvl w:val="0"/>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УТВЕРЖДЕНО</w:t>
            </w:r>
          </w:p>
          <w:p w14:paraId="283551F4" w14:textId="77777777" w:rsidR="006C04B1" w:rsidRPr="00F63857" w:rsidRDefault="006C04B1" w:rsidP="006C04B1">
            <w:pPr>
              <w:pStyle w:val="ConsPlusNormal"/>
              <w:jc w:val="center"/>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постановлением Правительства</w:t>
            </w:r>
          </w:p>
          <w:p w14:paraId="2095B756" w14:textId="77777777" w:rsidR="006C04B1" w:rsidRPr="00F63857" w:rsidRDefault="006C04B1" w:rsidP="006C04B1">
            <w:pPr>
              <w:pStyle w:val="ConsPlusNormal"/>
              <w:jc w:val="center"/>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Ленинградской области</w:t>
            </w:r>
          </w:p>
          <w:p w14:paraId="5E2A3C57" w14:textId="77777777" w:rsidR="00F20E99" w:rsidRDefault="00F20E99" w:rsidP="006C04B1">
            <w:pPr>
              <w:pStyle w:val="ConsPlusNormal"/>
              <w:jc w:val="center"/>
              <w:rPr>
                <w:rFonts w:ascii="Times New Roman" w:eastAsiaTheme="minorHAnsi" w:hAnsi="Times New Roman" w:cs="Times New Roman"/>
                <w:sz w:val="28"/>
                <w:szCs w:val="28"/>
                <w:lang w:eastAsia="en-US"/>
              </w:rPr>
            </w:pPr>
            <w:r w:rsidRPr="00F20E99">
              <w:rPr>
                <w:rFonts w:ascii="Times New Roman" w:eastAsiaTheme="minorHAnsi" w:hAnsi="Times New Roman" w:cs="Times New Roman"/>
                <w:sz w:val="28"/>
                <w:szCs w:val="28"/>
                <w:lang w:eastAsia="en-US"/>
              </w:rPr>
              <w:t xml:space="preserve">от 30.11.2022 № 876 </w:t>
            </w:r>
          </w:p>
          <w:p w14:paraId="6B56185A" w14:textId="3DD2E1B9" w:rsidR="006C04B1" w:rsidRDefault="006C04B1" w:rsidP="006C04B1">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(приложение 1)</w:t>
            </w:r>
          </w:p>
        </w:tc>
      </w:tr>
    </w:tbl>
    <w:p w14:paraId="6F9186E1" w14:textId="77777777" w:rsidR="00F2746D" w:rsidRPr="00F63857" w:rsidRDefault="00F2746D" w:rsidP="00F2746D">
      <w:pPr>
        <w:pStyle w:val="ConsPlusNormal"/>
      </w:pPr>
    </w:p>
    <w:p w14:paraId="3CF06AE3" w14:textId="77777777" w:rsidR="00F2746D" w:rsidRPr="00F63857" w:rsidRDefault="00F2746D" w:rsidP="00F2746D">
      <w:pPr>
        <w:pStyle w:val="ConsPlusNormal"/>
        <w:rPr>
          <w:rFonts w:ascii="Times New Roman" w:hAnsi="Times New Roman" w:cs="Times New Roman"/>
          <w:sz w:val="28"/>
          <w:szCs w:val="28"/>
        </w:rPr>
      </w:pPr>
    </w:p>
    <w:p w14:paraId="6E4157C2" w14:textId="77777777" w:rsidR="00F2746D" w:rsidRPr="00F63857" w:rsidRDefault="00F2746D" w:rsidP="00F2746D">
      <w:pPr>
        <w:pStyle w:val="ConsPlusTitle"/>
        <w:jc w:val="center"/>
        <w:rPr>
          <w:rFonts w:ascii="Times New Roman" w:hAnsi="Times New Roman" w:cs="Times New Roman"/>
          <w:sz w:val="28"/>
          <w:szCs w:val="28"/>
        </w:rPr>
      </w:pPr>
      <w:bookmarkStart w:id="0" w:name="P28"/>
      <w:bookmarkEnd w:id="0"/>
      <w:r w:rsidRPr="00F63857">
        <w:rPr>
          <w:rFonts w:ascii="Times New Roman" w:hAnsi="Times New Roman" w:cs="Times New Roman"/>
          <w:sz w:val="28"/>
          <w:szCs w:val="28"/>
        </w:rPr>
        <w:t>ТАРИФЫ</w:t>
      </w:r>
    </w:p>
    <w:p w14:paraId="5BD0B0C0" w14:textId="77777777" w:rsidR="00F2746D" w:rsidRPr="00F63857" w:rsidRDefault="00F2746D" w:rsidP="00F2746D">
      <w:pPr>
        <w:pStyle w:val="ConsPlusTitle"/>
        <w:jc w:val="center"/>
        <w:rPr>
          <w:rFonts w:ascii="Times New Roman" w:hAnsi="Times New Roman" w:cs="Times New Roman"/>
          <w:sz w:val="28"/>
          <w:szCs w:val="28"/>
        </w:rPr>
      </w:pPr>
      <w:r w:rsidRPr="00F63857">
        <w:rPr>
          <w:rFonts w:ascii="Times New Roman" w:hAnsi="Times New Roman" w:cs="Times New Roman"/>
          <w:sz w:val="28"/>
          <w:szCs w:val="28"/>
        </w:rPr>
        <w:t>НА СОЦИАЛЬНЫЕ УСЛУГИ НА 202</w:t>
      </w:r>
      <w:r w:rsidR="00E35F06">
        <w:rPr>
          <w:rFonts w:ascii="Times New Roman" w:hAnsi="Times New Roman" w:cs="Times New Roman"/>
          <w:sz w:val="28"/>
          <w:szCs w:val="28"/>
        </w:rPr>
        <w:t>3</w:t>
      </w:r>
      <w:r w:rsidRPr="00F63857">
        <w:rPr>
          <w:rFonts w:ascii="Times New Roman" w:hAnsi="Times New Roman" w:cs="Times New Roman"/>
          <w:sz w:val="28"/>
          <w:szCs w:val="28"/>
        </w:rPr>
        <w:t xml:space="preserve"> ГОД</w:t>
      </w:r>
    </w:p>
    <w:p w14:paraId="70199894" w14:textId="77777777" w:rsidR="00F2746D" w:rsidRPr="00F63857" w:rsidRDefault="00F2746D" w:rsidP="00F2746D">
      <w:pPr>
        <w:pStyle w:val="ConsPlusNormal"/>
        <w:rPr>
          <w:rFonts w:ascii="Times New Roman" w:hAnsi="Times New Roman" w:cs="Times New Roman"/>
          <w:sz w:val="24"/>
          <w:szCs w:val="24"/>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220"/>
        <w:gridCol w:w="1336"/>
        <w:gridCol w:w="1984"/>
        <w:gridCol w:w="1531"/>
      </w:tblGrid>
      <w:tr w:rsidR="00F2746D" w:rsidRPr="00F63857" w14:paraId="6BFB32EA" w14:textId="77777777" w:rsidTr="00A81E44">
        <w:tc>
          <w:tcPr>
            <w:tcW w:w="1304" w:type="dxa"/>
          </w:tcPr>
          <w:p w14:paraId="20FF560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N п/п</w:t>
            </w:r>
          </w:p>
        </w:tc>
        <w:tc>
          <w:tcPr>
            <w:tcW w:w="4220" w:type="dxa"/>
          </w:tcPr>
          <w:p w14:paraId="7E93687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Наименование социальной услуги</w:t>
            </w:r>
          </w:p>
        </w:tc>
        <w:tc>
          <w:tcPr>
            <w:tcW w:w="1336" w:type="dxa"/>
          </w:tcPr>
          <w:p w14:paraId="781B599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Среднее время оказания социальной услуги, мин.</w:t>
            </w:r>
          </w:p>
        </w:tc>
        <w:tc>
          <w:tcPr>
            <w:tcW w:w="1984" w:type="dxa"/>
          </w:tcPr>
          <w:p w14:paraId="4C4A122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Максимальное количество социальных услуг в месяц, ед.</w:t>
            </w:r>
          </w:p>
        </w:tc>
        <w:tc>
          <w:tcPr>
            <w:tcW w:w="1531" w:type="dxa"/>
          </w:tcPr>
          <w:p w14:paraId="50A884C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Тарифы на разовую социальную услугу, руб. (НДС не облагаются)</w:t>
            </w:r>
          </w:p>
        </w:tc>
      </w:tr>
      <w:tr w:rsidR="00F2746D" w:rsidRPr="00F63857" w14:paraId="057D9185" w14:textId="77777777" w:rsidTr="00A81E44">
        <w:tc>
          <w:tcPr>
            <w:tcW w:w="1304" w:type="dxa"/>
          </w:tcPr>
          <w:p w14:paraId="1EDD2C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4220" w:type="dxa"/>
          </w:tcPr>
          <w:p w14:paraId="2607B17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336" w:type="dxa"/>
          </w:tcPr>
          <w:p w14:paraId="102F895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w:t>
            </w:r>
          </w:p>
        </w:tc>
        <w:tc>
          <w:tcPr>
            <w:tcW w:w="1984" w:type="dxa"/>
          </w:tcPr>
          <w:p w14:paraId="0AB5363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64ED7A6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r>
      <w:tr w:rsidR="00F2746D" w:rsidRPr="00F63857" w14:paraId="018F67E9" w14:textId="77777777" w:rsidTr="00F2746D">
        <w:tc>
          <w:tcPr>
            <w:tcW w:w="10375" w:type="dxa"/>
            <w:gridSpan w:val="5"/>
          </w:tcPr>
          <w:p w14:paraId="3D445576"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1" w:name="P41"/>
            <w:bookmarkEnd w:id="1"/>
            <w:r w:rsidRPr="00F63857">
              <w:rPr>
                <w:rFonts w:ascii="Times New Roman" w:hAnsi="Times New Roman" w:cs="Times New Roman"/>
                <w:sz w:val="24"/>
                <w:szCs w:val="24"/>
              </w:rPr>
              <w:t>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F2746D" w:rsidRPr="00F63857" w14:paraId="76BAC2DA" w14:textId="77777777" w:rsidTr="00A81E44">
        <w:tc>
          <w:tcPr>
            <w:tcW w:w="1304" w:type="dxa"/>
          </w:tcPr>
          <w:p w14:paraId="7592198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w:t>
            </w:r>
          </w:p>
        </w:tc>
        <w:tc>
          <w:tcPr>
            <w:tcW w:w="4220" w:type="dxa"/>
          </w:tcPr>
          <w:p w14:paraId="00EA3F9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социально-педагогические услуги, в том числе:</w:t>
            </w:r>
          </w:p>
        </w:tc>
        <w:tc>
          <w:tcPr>
            <w:tcW w:w="1336" w:type="dxa"/>
            <w:vMerge w:val="restart"/>
          </w:tcPr>
          <w:p w14:paraId="35973AE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Pr>
          <w:p w14:paraId="05BAC99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vMerge w:val="restart"/>
          </w:tcPr>
          <w:p w14:paraId="69D3A055" w14:textId="77777777" w:rsidR="00F2746D" w:rsidRPr="00F63857" w:rsidRDefault="00F2746D" w:rsidP="009F2D16">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9F2D16">
              <w:rPr>
                <w:rFonts w:ascii="Times New Roman" w:hAnsi="Times New Roman" w:cs="Times New Roman"/>
                <w:sz w:val="24"/>
                <w:szCs w:val="24"/>
              </w:rPr>
              <w:t>31</w:t>
            </w:r>
            <w:r>
              <w:rPr>
                <w:rFonts w:ascii="Times New Roman" w:hAnsi="Times New Roman" w:cs="Times New Roman"/>
                <w:sz w:val="24"/>
                <w:szCs w:val="24"/>
              </w:rPr>
              <w:t>,</w:t>
            </w:r>
            <w:r w:rsidR="009F2D16">
              <w:rPr>
                <w:rFonts w:ascii="Times New Roman" w:hAnsi="Times New Roman" w:cs="Times New Roman"/>
                <w:sz w:val="24"/>
                <w:szCs w:val="24"/>
              </w:rPr>
              <w:t>03</w:t>
            </w:r>
          </w:p>
        </w:tc>
      </w:tr>
      <w:tr w:rsidR="00F2746D" w:rsidRPr="00F63857" w14:paraId="6C8A4970" w14:textId="77777777" w:rsidTr="00A81E44">
        <w:tc>
          <w:tcPr>
            <w:tcW w:w="1304" w:type="dxa"/>
          </w:tcPr>
          <w:p w14:paraId="75D22D9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w:t>
            </w:r>
          </w:p>
        </w:tc>
        <w:tc>
          <w:tcPr>
            <w:tcW w:w="4220" w:type="dxa"/>
          </w:tcPr>
          <w:p w14:paraId="1B2ADDA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Pr>
          <w:p w14:paraId="56854E1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312AC9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E72FE1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709F085" w14:textId="77777777" w:rsidTr="00A81E44">
        <w:tc>
          <w:tcPr>
            <w:tcW w:w="1304" w:type="dxa"/>
          </w:tcPr>
          <w:p w14:paraId="1030376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4220" w:type="dxa"/>
          </w:tcPr>
          <w:p w14:paraId="24CA9C6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14:paraId="0BDDD19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7BD4E1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46A8F5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B74CF21" w14:textId="77777777" w:rsidTr="00A81E44">
        <w:tc>
          <w:tcPr>
            <w:tcW w:w="1304" w:type="dxa"/>
          </w:tcPr>
          <w:p w14:paraId="335CF81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4220" w:type="dxa"/>
          </w:tcPr>
          <w:p w14:paraId="10A6085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4C9A826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E89042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97227F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E526B98" w14:textId="77777777" w:rsidTr="00A81E44">
        <w:tc>
          <w:tcPr>
            <w:tcW w:w="1304" w:type="dxa"/>
          </w:tcPr>
          <w:p w14:paraId="0B3B040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w:t>
            </w:r>
          </w:p>
        </w:tc>
        <w:tc>
          <w:tcPr>
            <w:tcW w:w="4220" w:type="dxa"/>
          </w:tcPr>
          <w:p w14:paraId="721533C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14:paraId="326FAFC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1B773E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5E571F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91B2E21" w14:textId="77777777" w:rsidTr="00A81E44">
        <w:tc>
          <w:tcPr>
            <w:tcW w:w="1304" w:type="dxa"/>
          </w:tcPr>
          <w:p w14:paraId="3AF6AD0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w:t>
            </w:r>
          </w:p>
        </w:tc>
        <w:tc>
          <w:tcPr>
            <w:tcW w:w="4220" w:type="dxa"/>
          </w:tcPr>
          <w:p w14:paraId="2458439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журналами, газетами, настольными играми</w:t>
            </w:r>
          </w:p>
        </w:tc>
        <w:tc>
          <w:tcPr>
            <w:tcW w:w="1336" w:type="dxa"/>
            <w:vMerge/>
          </w:tcPr>
          <w:p w14:paraId="692639E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7A88D77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EBDF98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A885534" w14:textId="77777777" w:rsidTr="00A81E44">
        <w:tc>
          <w:tcPr>
            <w:tcW w:w="1304" w:type="dxa"/>
          </w:tcPr>
          <w:p w14:paraId="72C559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w:t>
            </w:r>
          </w:p>
        </w:tc>
        <w:tc>
          <w:tcPr>
            <w:tcW w:w="4220" w:type="dxa"/>
          </w:tcPr>
          <w:p w14:paraId="1802398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Pr>
          <w:p w14:paraId="2865A38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E3EF6F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096214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84D249F" w14:textId="77777777" w:rsidTr="00A81E44">
        <w:tc>
          <w:tcPr>
            <w:tcW w:w="1304" w:type="dxa"/>
          </w:tcPr>
          <w:p w14:paraId="2B39514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1.1.2.1</w:t>
            </w:r>
          </w:p>
        </w:tc>
        <w:tc>
          <w:tcPr>
            <w:tcW w:w="4220" w:type="dxa"/>
          </w:tcPr>
          <w:p w14:paraId="50F0032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Pr>
          <w:p w14:paraId="22B5103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73CA25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C2BD31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B88FE49" w14:textId="77777777" w:rsidTr="00A81E44">
        <w:tc>
          <w:tcPr>
            <w:tcW w:w="1304" w:type="dxa"/>
          </w:tcPr>
          <w:p w14:paraId="12829B6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w:t>
            </w:r>
          </w:p>
        </w:tc>
        <w:tc>
          <w:tcPr>
            <w:tcW w:w="4220" w:type="dxa"/>
          </w:tcPr>
          <w:p w14:paraId="3790049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Pr>
          <w:p w14:paraId="2B0C4C8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1E18C3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4CC453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2F2F42C" w14:textId="77777777" w:rsidTr="00A81E44">
        <w:tc>
          <w:tcPr>
            <w:tcW w:w="1304" w:type="dxa"/>
          </w:tcPr>
          <w:p w14:paraId="5190418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w:t>
            </w:r>
          </w:p>
        </w:tc>
        <w:tc>
          <w:tcPr>
            <w:tcW w:w="4220" w:type="dxa"/>
          </w:tcPr>
          <w:p w14:paraId="262E165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Pr>
          <w:p w14:paraId="511B894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86D5C4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67AE01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06DFDEF" w14:textId="77777777" w:rsidTr="00A81E44">
        <w:tc>
          <w:tcPr>
            <w:tcW w:w="1304" w:type="dxa"/>
          </w:tcPr>
          <w:p w14:paraId="2D8E097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4220" w:type="dxa"/>
          </w:tcPr>
          <w:p w14:paraId="3D0DC6A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1336" w:type="dxa"/>
          </w:tcPr>
          <w:p w14:paraId="548B369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BB9CF4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251351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9592AAE" w14:textId="77777777" w:rsidTr="00A81E44">
        <w:tc>
          <w:tcPr>
            <w:tcW w:w="1304" w:type="dxa"/>
          </w:tcPr>
          <w:p w14:paraId="36B3801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w:t>
            </w:r>
          </w:p>
        </w:tc>
        <w:tc>
          <w:tcPr>
            <w:tcW w:w="4220" w:type="dxa"/>
          </w:tcPr>
          <w:p w14:paraId="1F46743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tcPr>
          <w:p w14:paraId="6CE409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035C29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1531" w:type="dxa"/>
          </w:tcPr>
          <w:p w14:paraId="019DAF42" w14:textId="77777777" w:rsidR="00F2746D" w:rsidRPr="00F63857" w:rsidRDefault="00F2746D" w:rsidP="009F2D16">
            <w:pPr>
              <w:pStyle w:val="ConsPlusNormal"/>
              <w:jc w:val="center"/>
              <w:rPr>
                <w:rFonts w:ascii="Times New Roman" w:hAnsi="Times New Roman" w:cs="Times New Roman"/>
                <w:sz w:val="24"/>
                <w:szCs w:val="24"/>
              </w:rPr>
            </w:pPr>
            <w:r>
              <w:rPr>
                <w:rFonts w:ascii="Times New Roman" w:hAnsi="Times New Roman" w:cs="Times New Roman"/>
                <w:sz w:val="24"/>
                <w:szCs w:val="24"/>
              </w:rPr>
              <w:t>55,</w:t>
            </w:r>
            <w:r w:rsidR="009F2D16">
              <w:rPr>
                <w:rFonts w:ascii="Times New Roman" w:hAnsi="Times New Roman" w:cs="Times New Roman"/>
                <w:sz w:val="24"/>
                <w:szCs w:val="24"/>
              </w:rPr>
              <w:t>7</w:t>
            </w:r>
            <w:r>
              <w:rPr>
                <w:rFonts w:ascii="Times New Roman" w:hAnsi="Times New Roman" w:cs="Times New Roman"/>
                <w:sz w:val="24"/>
                <w:szCs w:val="24"/>
              </w:rPr>
              <w:t>9</w:t>
            </w:r>
          </w:p>
        </w:tc>
      </w:tr>
      <w:tr w:rsidR="00F2746D" w:rsidRPr="00F63857" w14:paraId="381D0620" w14:textId="77777777" w:rsidTr="00A81E44">
        <w:tc>
          <w:tcPr>
            <w:tcW w:w="1304" w:type="dxa"/>
          </w:tcPr>
          <w:p w14:paraId="0CC7156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w:t>
            </w:r>
          </w:p>
        </w:tc>
        <w:tc>
          <w:tcPr>
            <w:tcW w:w="4220" w:type="dxa"/>
          </w:tcPr>
          <w:p w14:paraId="4C8DCF2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tcPr>
          <w:p w14:paraId="774FDC9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4DCFA7C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tcPr>
          <w:p w14:paraId="3263C22D"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55,79</w:t>
            </w:r>
          </w:p>
        </w:tc>
      </w:tr>
      <w:tr w:rsidR="00F2746D" w:rsidRPr="00F63857" w14:paraId="13C66E5E" w14:textId="77777777" w:rsidTr="00A81E44">
        <w:tc>
          <w:tcPr>
            <w:tcW w:w="1304" w:type="dxa"/>
          </w:tcPr>
          <w:p w14:paraId="4C80C1E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4220" w:type="dxa"/>
          </w:tcPr>
          <w:p w14:paraId="029CAC2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1336" w:type="dxa"/>
          </w:tcPr>
          <w:p w14:paraId="4F85A5E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553A057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2DF10E82"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63,21</w:t>
            </w:r>
          </w:p>
        </w:tc>
      </w:tr>
      <w:tr w:rsidR="00F2746D" w:rsidRPr="00F63857" w14:paraId="249753B4" w14:textId="77777777" w:rsidTr="00A81E44">
        <w:tc>
          <w:tcPr>
            <w:tcW w:w="1304" w:type="dxa"/>
          </w:tcPr>
          <w:p w14:paraId="3E84B72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4220" w:type="dxa"/>
          </w:tcPr>
          <w:p w14:paraId="04735D6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1336" w:type="dxa"/>
          </w:tcPr>
          <w:p w14:paraId="58D363DA"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0AA92D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ACF0FA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EC84345" w14:textId="77777777" w:rsidTr="00A81E44">
        <w:tc>
          <w:tcPr>
            <w:tcW w:w="1304" w:type="dxa"/>
            <w:vMerge w:val="restart"/>
          </w:tcPr>
          <w:p w14:paraId="5C72ED7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w:t>
            </w:r>
          </w:p>
        </w:tc>
        <w:tc>
          <w:tcPr>
            <w:tcW w:w="4220" w:type="dxa"/>
          </w:tcPr>
          <w:p w14:paraId="400DD11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6D1B42C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9DDF44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2F1514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F0A88CA" w14:textId="77777777" w:rsidTr="00A81E44">
        <w:tc>
          <w:tcPr>
            <w:tcW w:w="1304" w:type="dxa"/>
            <w:vMerge/>
          </w:tcPr>
          <w:p w14:paraId="43C9A188"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2946B4B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189000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6775487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196A534E"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13,59</w:t>
            </w:r>
          </w:p>
        </w:tc>
      </w:tr>
      <w:tr w:rsidR="00F2746D" w:rsidRPr="00F63857" w14:paraId="1C653C8F" w14:textId="77777777" w:rsidTr="00A81E44">
        <w:tc>
          <w:tcPr>
            <w:tcW w:w="1304" w:type="dxa"/>
            <w:vMerge/>
          </w:tcPr>
          <w:p w14:paraId="722E82B9"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7D59EF2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7E37FC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44D85B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3B35DCD2"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104,55</w:t>
            </w:r>
          </w:p>
        </w:tc>
      </w:tr>
      <w:tr w:rsidR="00F2746D" w:rsidRPr="00F63857" w14:paraId="2EA7E60B" w14:textId="77777777" w:rsidTr="00A81E44">
        <w:tc>
          <w:tcPr>
            <w:tcW w:w="1304" w:type="dxa"/>
            <w:vMerge/>
          </w:tcPr>
          <w:p w14:paraId="72D0EC60"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5409021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физиопроцедуры</w:t>
            </w:r>
          </w:p>
        </w:tc>
        <w:tc>
          <w:tcPr>
            <w:tcW w:w="1336" w:type="dxa"/>
          </w:tcPr>
          <w:p w14:paraId="78A1A5F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C69A3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2BC138AC"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F2746D" w:rsidRPr="00F63857" w14:paraId="0EA1E2F2" w14:textId="77777777" w:rsidTr="00A81E44">
        <w:tc>
          <w:tcPr>
            <w:tcW w:w="1304" w:type="dxa"/>
          </w:tcPr>
          <w:p w14:paraId="7A30F9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4220" w:type="dxa"/>
          </w:tcPr>
          <w:p w14:paraId="43DBDFB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14:paraId="65227BD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76F509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tcPr>
          <w:p w14:paraId="31727291"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78,41</w:t>
            </w:r>
          </w:p>
        </w:tc>
      </w:tr>
      <w:tr w:rsidR="00F2746D" w:rsidRPr="00F63857" w14:paraId="387C3A80" w14:textId="77777777" w:rsidTr="00A81E44">
        <w:tc>
          <w:tcPr>
            <w:tcW w:w="1304" w:type="dxa"/>
          </w:tcPr>
          <w:p w14:paraId="738C0F3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w:t>
            </w:r>
          </w:p>
        </w:tc>
        <w:tc>
          <w:tcPr>
            <w:tcW w:w="4220" w:type="dxa"/>
          </w:tcPr>
          <w:p w14:paraId="5F309EC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14:paraId="674709A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2B497C8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3D3BC187"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98,09</w:t>
            </w:r>
          </w:p>
        </w:tc>
      </w:tr>
      <w:tr w:rsidR="00F2746D" w:rsidRPr="00F63857" w14:paraId="6537D914" w14:textId="77777777" w:rsidTr="00A81E44">
        <w:tc>
          <w:tcPr>
            <w:tcW w:w="1304" w:type="dxa"/>
          </w:tcPr>
          <w:p w14:paraId="10DD0D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w:t>
            </w:r>
          </w:p>
        </w:tc>
        <w:tc>
          <w:tcPr>
            <w:tcW w:w="4220" w:type="dxa"/>
          </w:tcPr>
          <w:p w14:paraId="0B6B22C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1336" w:type="dxa"/>
          </w:tcPr>
          <w:p w14:paraId="2820CC5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D4BB5A5"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C84297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9906C42" w14:textId="77777777" w:rsidTr="00A81E44">
        <w:tc>
          <w:tcPr>
            <w:tcW w:w="1304" w:type="dxa"/>
          </w:tcPr>
          <w:p w14:paraId="2A8FB1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w:t>
            </w:r>
          </w:p>
        </w:tc>
        <w:tc>
          <w:tcPr>
            <w:tcW w:w="4220" w:type="dxa"/>
          </w:tcPr>
          <w:p w14:paraId="658A0E4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7C53BAB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32E423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10AFF681"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92,86</w:t>
            </w:r>
          </w:p>
        </w:tc>
      </w:tr>
      <w:tr w:rsidR="00F2746D" w:rsidRPr="00F63857" w14:paraId="28AE0305" w14:textId="77777777" w:rsidTr="00A81E44">
        <w:tc>
          <w:tcPr>
            <w:tcW w:w="1304" w:type="dxa"/>
          </w:tcPr>
          <w:p w14:paraId="4495FF1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w:t>
            </w:r>
          </w:p>
        </w:tc>
        <w:tc>
          <w:tcPr>
            <w:tcW w:w="4220" w:type="dxa"/>
          </w:tcPr>
          <w:p w14:paraId="4966CF8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tcPr>
          <w:p w14:paraId="0834F3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1984" w:type="dxa"/>
          </w:tcPr>
          <w:p w14:paraId="726752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00E33D29"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23,21</w:t>
            </w:r>
          </w:p>
        </w:tc>
      </w:tr>
      <w:tr w:rsidR="00F2746D" w:rsidRPr="00F63857" w14:paraId="3F2C0909" w14:textId="77777777" w:rsidTr="00A81E44">
        <w:tc>
          <w:tcPr>
            <w:tcW w:w="1304" w:type="dxa"/>
          </w:tcPr>
          <w:p w14:paraId="36B6A85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4220" w:type="dxa"/>
          </w:tcPr>
          <w:p w14:paraId="1864E89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1336" w:type="dxa"/>
          </w:tcPr>
          <w:p w14:paraId="723A9B1A"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D5D168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7360A0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AF9C305" w14:textId="77777777" w:rsidTr="00A81E44">
        <w:tc>
          <w:tcPr>
            <w:tcW w:w="1304" w:type="dxa"/>
          </w:tcPr>
          <w:p w14:paraId="17636B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4220" w:type="dxa"/>
          </w:tcPr>
          <w:p w14:paraId="5C15321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342F61A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18C2914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7B4BEE16"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8,83</w:t>
            </w:r>
          </w:p>
        </w:tc>
      </w:tr>
      <w:tr w:rsidR="00F2746D" w:rsidRPr="00F63857" w14:paraId="62AA66A3" w14:textId="77777777" w:rsidTr="00A81E44">
        <w:tc>
          <w:tcPr>
            <w:tcW w:w="1304" w:type="dxa"/>
          </w:tcPr>
          <w:p w14:paraId="4ABB689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w:t>
            </w:r>
          </w:p>
        </w:tc>
        <w:tc>
          <w:tcPr>
            <w:tcW w:w="4220" w:type="dxa"/>
          </w:tcPr>
          <w:p w14:paraId="12A73CA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трудоустройстве</w:t>
            </w:r>
          </w:p>
        </w:tc>
        <w:tc>
          <w:tcPr>
            <w:tcW w:w="1336" w:type="dxa"/>
          </w:tcPr>
          <w:p w14:paraId="34CF5C9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121FD8F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6AD40400"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F2746D" w:rsidRPr="00F63857" w14:paraId="27074B2F" w14:textId="77777777" w:rsidTr="00A81E44">
        <w:tc>
          <w:tcPr>
            <w:tcW w:w="1304" w:type="dxa"/>
          </w:tcPr>
          <w:p w14:paraId="3E30781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4220" w:type="dxa"/>
          </w:tcPr>
          <w:p w14:paraId="647D0F3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14:paraId="2CBE3FB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199E73C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6ECC19D1"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156,07</w:t>
            </w:r>
          </w:p>
        </w:tc>
      </w:tr>
      <w:tr w:rsidR="00F2746D" w:rsidRPr="00F63857" w14:paraId="1B0C76AC" w14:textId="77777777" w:rsidTr="00A81E44">
        <w:tc>
          <w:tcPr>
            <w:tcW w:w="1304" w:type="dxa"/>
          </w:tcPr>
          <w:p w14:paraId="5DDBFF0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w:t>
            </w:r>
          </w:p>
        </w:tc>
        <w:tc>
          <w:tcPr>
            <w:tcW w:w="4220" w:type="dxa"/>
          </w:tcPr>
          <w:p w14:paraId="5BD4594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1336" w:type="dxa"/>
          </w:tcPr>
          <w:p w14:paraId="7C72FF64"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62BC9B6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8A2DD3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064FFE3" w14:textId="77777777" w:rsidTr="00A81E44">
        <w:tc>
          <w:tcPr>
            <w:tcW w:w="1304" w:type="dxa"/>
          </w:tcPr>
          <w:p w14:paraId="48315E4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4220" w:type="dxa"/>
          </w:tcPr>
          <w:p w14:paraId="28F9BF2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1336" w:type="dxa"/>
          </w:tcPr>
          <w:p w14:paraId="1027F9D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w:t>
            </w:r>
          </w:p>
        </w:tc>
        <w:tc>
          <w:tcPr>
            <w:tcW w:w="1984" w:type="dxa"/>
          </w:tcPr>
          <w:p w14:paraId="68A8746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2187C388"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83,32</w:t>
            </w:r>
          </w:p>
        </w:tc>
      </w:tr>
      <w:tr w:rsidR="00F2746D" w:rsidRPr="00F63857" w14:paraId="35C3BA93" w14:textId="77777777" w:rsidTr="00A81E44">
        <w:tc>
          <w:tcPr>
            <w:tcW w:w="1304" w:type="dxa"/>
          </w:tcPr>
          <w:p w14:paraId="6DB98C3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w:t>
            </w:r>
          </w:p>
        </w:tc>
        <w:tc>
          <w:tcPr>
            <w:tcW w:w="4220" w:type="dxa"/>
          </w:tcPr>
          <w:p w14:paraId="02460C3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336" w:type="dxa"/>
          </w:tcPr>
          <w:p w14:paraId="544EED1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50</w:t>
            </w:r>
          </w:p>
        </w:tc>
        <w:tc>
          <w:tcPr>
            <w:tcW w:w="1984" w:type="dxa"/>
          </w:tcPr>
          <w:p w14:paraId="72EAB97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31DAE659"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177,52</w:t>
            </w:r>
          </w:p>
        </w:tc>
      </w:tr>
      <w:tr w:rsidR="00F2746D" w:rsidRPr="00F63857" w14:paraId="3F6F3300" w14:textId="77777777" w:rsidTr="00A81E44">
        <w:tc>
          <w:tcPr>
            <w:tcW w:w="1304" w:type="dxa"/>
          </w:tcPr>
          <w:p w14:paraId="30D975D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w:t>
            </w:r>
          </w:p>
        </w:tc>
        <w:tc>
          <w:tcPr>
            <w:tcW w:w="4220" w:type="dxa"/>
          </w:tcPr>
          <w:p w14:paraId="218B7EA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tcPr>
          <w:p w14:paraId="7F8748B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03FDE2E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3DF6C84E"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14,29</w:t>
            </w:r>
          </w:p>
        </w:tc>
      </w:tr>
      <w:tr w:rsidR="00F2746D" w:rsidRPr="00F63857" w14:paraId="6DB8C056" w14:textId="77777777" w:rsidTr="00A81E44">
        <w:tc>
          <w:tcPr>
            <w:tcW w:w="1304" w:type="dxa"/>
          </w:tcPr>
          <w:p w14:paraId="2804589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w:t>
            </w:r>
          </w:p>
        </w:tc>
        <w:tc>
          <w:tcPr>
            <w:tcW w:w="4220" w:type="dxa"/>
          </w:tcPr>
          <w:p w14:paraId="49C7B80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1336" w:type="dxa"/>
          </w:tcPr>
          <w:p w14:paraId="0DEAD0B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455A18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42154A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429BDE5" w14:textId="77777777" w:rsidTr="00A81E44">
        <w:tc>
          <w:tcPr>
            <w:tcW w:w="1304" w:type="dxa"/>
          </w:tcPr>
          <w:p w14:paraId="63B79C4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4220" w:type="dxa"/>
          </w:tcPr>
          <w:p w14:paraId="15F22A9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практическим навыкам общего ухода за тяжелобольными </w:t>
            </w:r>
            <w:r w:rsidRPr="00F63857">
              <w:rPr>
                <w:rFonts w:ascii="Times New Roman" w:hAnsi="Times New Roman" w:cs="Times New Roman"/>
                <w:sz w:val="24"/>
                <w:szCs w:val="24"/>
              </w:rPr>
              <w:lastRenderedPageBreak/>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14:paraId="065835C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w:t>
            </w:r>
          </w:p>
        </w:tc>
        <w:tc>
          <w:tcPr>
            <w:tcW w:w="1984" w:type="dxa"/>
          </w:tcPr>
          <w:p w14:paraId="0112D3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4A3F298C"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104,55</w:t>
            </w:r>
          </w:p>
        </w:tc>
      </w:tr>
      <w:tr w:rsidR="00F2746D" w:rsidRPr="00F63857" w14:paraId="6132F099" w14:textId="77777777" w:rsidTr="00A81E44">
        <w:tc>
          <w:tcPr>
            <w:tcW w:w="1304" w:type="dxa"/>
          </w:tcPr>
          <w:p w14:paraId="0066DDE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w:t>
            </w:r>
          </w:p>
        </w:tc>
        <w:tc>
          <w:tcPr>
            <w:tcW w:w="4220" w:type="dxa"/>
          </w:tcPr>
          <w:p w14:paraId="055C779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(в дополнение к услугам, указанным в </w:t>
            </w:r>
            <w:hyperlink w:anchor="P41">
              <w:r w:rsidRPr="00F63857">
                <w:rPr>
                  <w:rFonts w:ascii="Times New Roman" w:hAnsi="Times New Roman" w:cs="Times New Roman"/>
                  <w:sz w:val="24"/>
                  <w:szCs w:val="24"/>
                </w:rPr>
                <w:t>пункте 1</w:t>
              </w:r>
            </w:hyperlink>
            <w:r w:rsidRPr="00F63857">
              <w:rPr>
                <w:rFonts w:ascii="Times New Roman" w:hAnsi="Times New Roman" w:cs="Times New Roman"/>
                <w:sz w:val="24"/>
                <w:szCs w:val="24"/>
              </w:rPr>
              <w:t>):</w:t>
            </w:r>
          </w:p>
        </w:tc>
        <w:tc>
          <w:tcPr>
            <w:tcW w:w="1336" w:type="dxa"/>
          </w:tcPr>
          <w:p w14:paraId="4764689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20D72C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8F95B5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228B17F" w14:textId="77777777" w:rsidTr="00A81E44">
        <w:tc>
          <w:tcPr>
            <w:tcW w:w="1304" w:type="dxa"/>
          </w:tcPr>
          <w:p w14:paraId="7A451A6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w:t>
            </w:r>
          </w:p>
        </w:tc>
        <w:tc>
          <w:tcPr>
            <w:tcW w:w="4220" w:type="dxa"/>
          </w:tcPr>
          <w:p w14:paraId="48131F8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20ACB7B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1D0F9F4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7B5E0D14"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126,41</w:t>
            </w:r>
          </w:p>
        </w:tc>
      </w:tr>
      <w:tr w:rsidR="00F2746D" w:rsidRPr="00F63857" w14:paraId="61F74300" w14:textId="77777777" w:rsidTr="00F2746D">
        <w:tc>
          <w:tcPr>
            <w:tcW w:w="10375" w:type="dxa"/>
            <w:gridSpan w:val="5"/>
          </w:tcPr>
          <w:p w14:paraId="4E2E5171"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2. Социальные услуги, предоставляемые поставщиками социальных услуг в Ленинградской области в стационарной форме с временным проживанием, получателям в геронтологическом центре или на геронтологических отделениях дома-интерната (пансионата)</w:t>
            </w:r>
          </w:p>
        </w:tc>
      </w:tr>
      <w:tr w:rsidR="00F2746D" w:rsidRPr="00F63857" w14:paraId="6B63E68A" w14:textId="77777777" w:rsidTr="00A81E44">
        <w:tc>
          <w:tcPr>
            <w:tcW w:w="1304" w:type="dxa"/>
          </w:tcPr>
          <w:p w14:paraId="65D246D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w:t>
            </w:r>
          </w:p>
        </w:tc>
        <w:tc>
          <w:tcPr>
            <w:tcW w:w="4220" w:type="dxa"/>
          </w:tcPr>
          <w:p w14:paraId="4EF593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Pr>
          <w:p w14:paraId="3E323C8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Pr>
          <w:p w14:paraId="2849436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w:t>
            </w:r>
          </w:p>
        </w:tc>
        <w:tc>
          <w:tcPr>
            <w:tcW w:w="1531" w:type="dxa"/>
            <w:vMerge w:val="restart"/>
          </w:tcPr>
          <w:p w14:paraId="1DAC05B6"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2333,50</w:t>
            </w:r>
          </w:p>
        </w:tc>
      </w:tr>
      <w:tr w:rsidR="00F2746D" w:rsidRPr="00F63857" w14:paraId="7D4E7245" w14:textId="77777777" w:rsidTr="00A81E44">
        <w:tc>
          <w:tcPr>
            <w:tcW w:w="1304" w:type="dxa"/>
          </w:tcPr>
          <w:p w14:paraId="72902AA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w:t>
            </w:r>
          </w:p>
        </w:tc>
        <w:tc>
          <w:tcPr>
            <w:tcW w:w="4220" w:type="dxa"/>
          </w:tcPr>
          <w:p w14:paraId="1FC11F8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Pr>
          <w:p w14:paraId="4EE2AC2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68F2F33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B6859E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C4293C2" w14:textId="77777777" w:rsidTr="00A81E44">
        <w:tc>
          <w:tcPr>
            <w:tcW w:w="1304" w:type="dxa"/>
          </w:tcPr>
          <w:p w14:paraId="4582C27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w:t>
            </w:r>
          </w:p>
        </w:tc>
        <w:tc>
          <w:tcPr>
            <w:tcW w:w="4220" w:type="dxa"/>
          </w:tcPr>
          <w:p w14:paraId="446B43B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14:paraId="6212BB2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3A3571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C50A12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8AAFF67" w14:textId="77777777" w:rsidTr="00A81E44">
        <w:tc>
          <w:tcPr>
            <w:tcW w:w="1304" w:type="dxa"/>
          </w:tcPr>
          <w:p w14:paraId="112B3D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w:t>
            </w:r>
          </w:p>
        </w:tc>
        <w:tc>
          <w:tcPr>
            <w:tcW w:w="4220" w:type="dxa"/>
          </w:tcPr>
          <w:p w14:paraId="42DDE1F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5533928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68858C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7C26BB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5E37B89" w14:textId="77777777" w:rsidTr="00A81E44">
        <w:tc>
          <w:tcPr>
            <w:tcW w:w="1304" w:type="dxa"/>
          </w:tcPr>
          <w:p w14:paraId="03150D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w:t>
            </w:r>
          </w:p>
        </w:tc>
        <w:tc>
          <w:tcPr>
            <w:tcW w:w="4220" w:type="dxa"/>
          </w:tcPr>
          <w:p w14:paraId="59C3179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14:paraId="2C6C7F9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9682AE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C43F38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A2D3246" w14:textId="77777777" w:rsidTr="00A81E44">
        <w:tc>
          <w:tcPr>
            <w:tcW w:w="1304" w:type="dxa"/>
          </w:tcPr>
          <w:p w14:paraId="2306EE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w:t>
            </w:r>
          </w:p>
        </w:tc>
        <w:tc>
          <w:tcPr>
            <w:tcW w:w="4220" w:type="dxa"/>
          </w:tcPr>
          <w:p w14:paraId="5BF07D9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Pr>
          <w:p w14:paraId="340E516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456F1C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686530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4C41297" w14:textId="77777777" w:rsidTr="00A81E44">
        <w:tc>
          <w:tcPr>
            <w:tcW w:w="1304" w:type="dxa"/>
          </w:tcPr>
          <w:p w14:paraId="12EEA0B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2.1.2.1</w:t>
            </w:r>
          </w:p>
        </w:tc>
        <w:tc>
          <w:tcPr>
            <w:tcW w:w="4220" w:type="dxa"/>
          </w:tcPr>
          <w:p w14:paraId="67994F6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14:paraId="7F88B72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AE63F1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E0FF20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2F3BA94" w14:textId="77777777" w:rsidTr="00A81E44">
        <w:tc>
          <w:tcPr>
            <w:tcW w:w="1304" w:type="dxa"/>
          </w:tcPr>
          <w:p w14:paraId="6109F8D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2.1.2.2</w:t>
            </w:r>
          </w:p>
        </w:tc>
        <w:tc>
          <w:tcPr>
            <w:tcW w:w="4220" w:type="dxa"/>
          </w:tcPr>
          <w:p w14:paraId="569CC6C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оздоровительных </w:t>
            </w:r>
            <w:r w:rsidRPr="00F63857">
              <w:rPr>
                <w:rFonts w:ascii="Times New Roman" w:hAnsi="Times New Roman" w:cs="Times New Roman"/>
                <w:sz w:val="24"/>
                <w:szCs w:val="24"/>
              </w:rPr>
              <w:lastRenderedPageBreak/>
              <w:t>мероприятий</w:t>
            </w:r>
          </w:p>
        </w:tc>
        <w:tc>
          <w:tcPr>
            <w:tcW w:w="1336" w:type="dxa"/>
            <w:vMerge/>
          </w:tcPr>
          <w:p w14:paraId="57824BE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CA6E30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960D5B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14650D6" w14:textId="77777777" w:rsidTr="00A81E44">
        <w:tc>
          <w:tcPr>
            <w:tcW w:w="1304" w:type="dxa"/>
          </w:tcPr>
          <w:p w14:paraId="1B49853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2.1.2.3</w:t>
            </w:r>
          </w:p>
        </w:tc>
        <w:tc>
          <w:tcPr>
            <w:tcW w:w="4220" w:type="dxa"/>
          </w:tcPr>
          <w:p w14:paraId="6E88C42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tcPr>
          <w:p w14:paraId="0FDA145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C4A1C8D"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2361EC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42674E8" w14:textId="77777777" w:rsidTr="00A81E44">
        <w:tc>
          <w:tcPr>
            <w:tcW w:w="1304" w:type="dxa"/>
          </w:tcPr>
          <w:p w14:paraId="31981E9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w:t>
            </w:r>
          </w:p>
        </w:tc>
        <w:tc>
          <w:tcPr>
            <w:tcW w:w="4220" w:type="dxa"/>
          </w:tcPr>
          <w:p w14:paraId="33D9CF7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vMerge w:val="restart"/>
          </w:tcPr>
          <w:p w14:paraId="45F998F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136E428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07FB061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C82EFBA" w14:textId="77777777" w:rsidTr="00A81E44">
        <w:tc>
          <w:tcPr>
            <w:tcW w:w="1304" w:type="dxa"/>
          </w:tcPr>
          <w:p w14:paraId="125FB11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2.1.2.5</w:t>
            </w:r>
          </w:p>
        </w:tc>
        <w:tc>
          <w:tcPr>
            <w:tcW w:w="4220" w:type="dxa"/>
          </w:tcPr>
          <w:p w14:paraId="7C1A6E4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vMerge/>
          </w:tcPr>
          <w:p w14:paraId="1D05F50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896205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26309F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393BF73" w14:textId="77777777" w:rsidTr="00A81E44">
        <w:tc>
          <w:tcPr>
            <w:tcW w:w="1304" w:type="dxa"/>
          </w:tcPr>
          <w:p w14:paraId="36336A9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2.1.2.6</w:t>
            </w:r>
          </w:p>
        </w:tc>
        <w:tc>
          <w:tcPr>
            <w:tcW w:w="4220" w:type="dxa"/>
          </w:tcPr>
          <w:p w14:paraId="6D8E1B2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14:paraId="7FB43BE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06BB2B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EB3D23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23EA70C" w14:textId="77777777" w:rsidTr="00A81E44">
        <w:tc>
          <w:tcPr>
            <w:tcW w:w="1304" w:type="dxa"/>
          </w:tcPr>
          <w:p w14:paraId="66247F3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w:t>
            </w:r>
          </w:p>
        </w:tc>
        <w:tc>
          <w:tcPr>
            <w:tcW w:w="4220" w:type="dxa"/>
          </w:tcPr>
          <w:p w14:paraId="21310BB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Pr>
          <w:p w14:paraId="719A4D4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794988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AAC622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E30101B" w14:textId="77777777" w:rsidTr="00A81E44">
        <w:tc>
          <w:tcPr>
            <w:tcW w:w="1304" w:type="dxa"/>
          </w:tcPr>
          <w:p w14:paraId="289B3D4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2.1.3.1</w:t>
            </w:r>
          </w:p>
        </w:tc>
        <w:tc>
          <w:tcPr>
            <w:tcW w:w="4220" w:type="dxa"/>
          </w:tcPr>
          <w:p w14:paraId="668A459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14:paraId="619CEE0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C6353A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98D562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FBF01B2" w14:textId="77777777" w:rsidTr="00A81E44">
        <w:tc>
          <w:tcPr>
            <w:tcW w:w="1304" w:type="dxa"/>
          </w:tcPr>
          <w:p w14:paraId="44E6BD2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2.1.3.2</w:t>
            </w:r>
          </w:p>
        </w:tc>
        <w:tc>
          <w:tcPr>
            <w:tcW w:w="4220" w:type="dxa"/>
          </w:tcPr>
          <w:p w14:paraId="62F2E61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Pr>
          <w:p w14:paraId="1B72F72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480360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5A4D65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564B1B0" w14:textId="77777777" w:rsidTr="00A81E44">
        <w:tc>
          <w:tcPr>
            <w:tcW w:w="1304" w:type="dxa"/>
          </w:tcPr>
          <w:p w14:paraId="5DB0F7C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w:t>
            </w:r>
          </w:p>
        </w:tc>
        <w:tc>
          <w:tcPr>
            <w:tcW w:w="4220" w:type="dxa"/>
          </w:tcPr>
          <w:p w14:paraId="691F9AA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Pr>
          <w:p w14:paraId="7C7C424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6072FD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CC38F7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8B1D5CE" w14:textId="77777777" w:rsidTr="00A81E44">
        <w:tc>
          <w:tcPr>
            <w:tcW w:w="1304" w:type="dxa"/>
          </w:tcPr>
          <w:p w14:paraId="5301696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2.1.4.1</w:t>
            </w:r>
          </w:p>
        </w:tc>
        <w:tc>
          <w:tcPr>
            <w:tcW w:w="4220" w:type="dxa"/>
          </w:tcPr>
          <w:p w14:paraId="783584A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Pr>
          <w:p w14:paraId="382F24F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3AA861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FE67F6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8BC048A" w14:textId="77777777" w:rsidTr="00A81E44">
        <w:tc>
          <w:tcPr>
            <w:tcW w:w="1304" w:type="dxa"/>
          </w:tcPr>
          <w:p w14:paraId="2963F5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2.1.4.2</w:t>
            </w:r>
          </w:p>
        </w:tc>
        <w:tc>
          <w:tcPr>
            <w:tcW w:w="4220" w:type="dxa"/>
          </w:tcPr>
          <w:p w14:paraId="7AC7B23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w:t>
            </w:r>
          </w:p>
        </w:tc>
        <w:tc>
          <w:tcPr>
            <w:tcW w:w="1336" w:type="dxa"/>
            <w:vMerge/>
          </w:tcPr>
          <w:p w14:paraId="5A0DD1B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F33F1A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6C9D9F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C521542" w14:textId="77777777" w:rsidTr="00A81E44">
        <w:tc>
          <w:tcPr>
            <w:tcW w:w="1304" w:type="dxa"/>
          </w:tcPr>
          <w:p w14:paraId="10070F3B" w14:textId="77777777" w:rsidR="00F2746D" w:rsidRPr="00F63857" w:rsidRDefault="00F2746D" w:rsidP="00F2746D">
            <w:pPr>
              <w:pStyle w:val="ConsPlusNormal"/>
              <w:jc w:val="both"/>
              <w:rPr>
                <w:rFonts w:ascii="Times New Roman" w:hAnsi="Times New Roman" w:cs="Times New Roman"/>
                <w:sz w:val="24"/>
                <w:szCs w:val="24"/>
              </w:rPr>
            </w:pPr>
          </w:p>
        </w:tc>
        <w:tc>
          <w:tcPr>
            <w:tcW w:w="4220" w:type="dxa"/>
          </w:tcPr>
          <w:p w14:paraId="79E00FE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социальных услуг (в том числе в сфере досуга)</w:t>
            </w:r>
          </w:p>
        </w:tc>
        <w:tc>
          <w:tcPr>
            <w:tcW w:w="1336" w:type="dxa"/>
            <w:vMerge w:val="restart"/>
          </w:tcPr>
          <w:p w14:paraId="23CE864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450233B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0087298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FDC8EEE" w14:textId="77777777" w:rsidTr="00A81E44">
        <w:tc>
          <w:tcPr>
            <w:tcW w:w="1304" w:type="dxa"/>
          </w:tcPr>
          <w:p w14:paraId="54067BA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w:t>
            </w:r>
          </w:p>
        </w:tc>
        <w:tc>
          <w:tcPr>
            <w:tcW w:w="4220" w:type="dxa"/>
          </w:tcPr>
          <w:p w14:paraId="17C3034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Pr>
          <w:p w14:paraId="2F61581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47D450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4CDA26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1BCB7A6" w14:textId="77777777" w:rsidTr="00A81E44">
        <w:tc>
          <w:tcPr>
            <w:tcW w:w="1304" w:type="dxa"/>
          </w:tcPr>
          <w:p w14:paraId="3B6412C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2.1.5.1</w:t>
            </w:r>
          </w:p>
        </w:tc>
        <w:tc>
          <w:tcPr>
            <w:tcW w:w="4220" w:type="dxa"/>
          </w:tcPr>
          <w:p w14:paraId="09325A9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vMerge/>
          </w:tcPr>
          <w:p w14:paraId="6BC9AF4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35592D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4EEA1A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78F77D0" w14:textId="77777777" w:rsidTr="00A81E44">
        <w:tc>
          <w:tcPr>
            <w:tcW w:w="1304" w:type="dxa"/>
          </w:tcPr>
          <w:p w14:paraId="3FDE1A7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2.1.6</w:t>
            </w:r>
          </w:p>
        </w:tc>
        <w:tc>
          <w:tcPr>
            <w:tcW w:w="4220" w:type="dxa"/>
          </w:tcPr>
          <w:p w14:paraId="46AA4C2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14:paraId="0E386DDB"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25DB1D7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620511F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36A11B3" w14:textId="77777777" w:rsidTr="00A81E44">
        <w:tc>
          <w:tcPr>
            <w:tcW w:w="1304" w:type="dxa"/>
          </w:tcPr>
          <w:p w14:paraId="55F4582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2.1.6.1</w:t>
            </w:r>
          </w:p>
        </w:tc>
        <w:tc>
          <w:tcPr>
            <w:tcW w:w="4220" w:type="dxa"/>
          </w:tcPr>
          <w:p w14:paraId="19E6B81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1336" w:type="dxa"/>
            <w:vMerge/>
          </w:tcPr>
          <w:p w14:paraId="4331481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4A745E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03103C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BC25F7A" w14:textId="77777777" w:rsidTr="00F2746D">
        <w:tc>
          <w:tcPr>
            <w:tcW w:w="10375" w:type="dxa"/>
            <w:gridSpan w:val="5"/>
          </w:tcPr>
          <w:p w14:paraId="7735F344"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2" w:name="P254"/>
            <w:bookmarkEnd w:id="2"/>
            <w:r w:rsidRPr="00F63857">
              <w:rPr>
                <w:rFonts w:ascii="Times New Roman" w:hAnsi="Times New Roman" w:cs="Times New Roman"/>
                <w:sz w:val="24"/>
                <w:szCs w:val="24"/>
              </w:rPr>
              <w:t>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F2746D" w:rsidRPr="00F63857" w14:paraId="715FA5D2" w14:textId="77777777" w:rsidTr="00A81E44">
        <w:tc>
          <w:tcPr>
            <w:tcW w:w="1304" w:type="dxa"/>
          </w:tcPr>
          <w:p w14:paraId="1AD5BB3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4220" w:type="dxa"/>
          </w:tcPr>
          <w:p w14:paraId="147B019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социально-педагогические услуги, в том числе:</w:t>
            </w:r>
          </w:p>
        </w:tc>
        <w:tc>
          <w:tcPr>
            <w:tcW w:w="1336" w:type="dxa"/>
            <w:vMerge w:val="restart"/>
          </w:tcPr>
          <w:p w14:paraId="4DF9FAC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240</w:t>
            </w:r>
          </w:p>
        </w:tc>
        <w:tc>
          <w:tcPr>
            <w:tcW w:w="1984" w:type="dxa"/>
            <w:vMerge w:val="restart"/>
          </w:tcPr>
          <w:p w14:paraId="0A1702E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vMerge w:val="restart"/>
          </w:tcPr>
          <w:p w14:paraId="2FD74ADC"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465,47</w:t>
            </w:r>
          </w:p>
        </w:tc>
      </w:tr>
      <w:tr w:rsidR="00F2746D" w:rsidRPr="00F63857" w14:paraId="5EC1B9C3" w14:textId="77777777" w:rsidTr="00A81E44">
        <w:tc>
          <w:tcPr>
            <w:tcW w:w="1304" w:type="dxa"/>
          </w:tcPr>
          <w:p w14:paraId="7D69699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w:t>
            </w:r>
          </w:p>
        </w:tc>
        <w:tc>
          <w:tcPr>
            <w:tcW w:w="4220" w:type="dxa"/>
          </w:tcPr>
          <w:p w14:paraId="5003B85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Pr>
          <w:p w14:paraId="39C2D0C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1CFEB2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07C61D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CEE0681" w14:textId="77777777" w:rsidTr="00A81E44">
        <w:tc>
          <w:tcPr>
            <w:tcW w:w="1304" w:type="dxa"/>
          </w:tcPr>
          <w:p w14:paraId="4900641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3.1.1.1</w:t>
            </w:r>
          </w:p>
        </w:tc>
        <w:tc>
          <w:tcPr>
            <w:tcW w:w="4220" w:type="dxa"/>
          </w:tcPr>
          <w:p w14:paraId="2F0C1ED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14:paraId="7F090F0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9934ED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344AEA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F6E09BD" w14:textId="77777777" w:rsidTr="00A81E44">
        <w:tc>
          <w:tcPr>
            <w:tcW w:w="1304" w:type="dxa"/>
          </w:tcPr>
          <w:p w14:paraId="127C4CA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3.1.1.2</w:t>
            </w:r>
          </w:p>
        </w:tc>
        <w:tc>
          <w:tcPr>
            <w:tcW w:w="4220" w:type="dxa"/>
          </w:tcPr>
          <w:p w14:paraId="459612B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2959B59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71989FB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73460B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78F9BA1" w14:textId="77777777" w:rsidTr="00A81E44">
        <w:tc>
          <w:tcPr>
            <w:tcW w:w="1304" w:type="dxa"/>
          </w:tcPr>
          <w:p w14:paraId="3B7894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w:t>
            </w:r>
          </w:p>
        </w:tc>
        <w:tc>
          <w:tcPr>
            <w:tcW w:w="4220" w:type="dxa"/>
          </w:tcPr>
          <w:p w14:paraId="1BEB308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Pr>
          <w:p w14:paraId="28B1291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F82623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7FE084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E22F4CE" w14:textId="77777777" w:rsidTr="00A81E44">
        <w:tc>
          <w:tcPr>
            <w:tcW w:w="1304" w:type="dxa"/>
          </w:tcPr>
          <w:p w14:paraId="4B52263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3.1.2.1</w:t>
            </w:r>
          </w:p>
        </w:tc>
        <w:tc>
          <w:tcPr>
            <w:tcW w:w="4220" w:type="dxa"/>
          </w:tcPr>
          <w:p w14:paraId="298FC9D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Pr>
          <w:p w14:paraId="0C3F251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6D7F5B2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9D8683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52DFF35" w14:textId="77777777" w:rsidTr="00A81E44">
        <w:tc>
          <w:tcPr>
            <w:tcW w:w="1304" w:type="dxa"/>
          </w:tcPr>
          <w:p w14:paraId="6E1628B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3.1.3</w:t>
            </w:r>
          </w:p>
        </w:tc>
        <w:tc>
          <w:tcPr>
            <w:tcW w:w="4220" w:type="dxa"/>
          </w:tcPr>
          <w:p w14:paraId="6326242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tcPr>
          <w:p w14:paraId="4945638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608F65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0DEFA1D"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86E1501" w14:textId="77777777" w:rsidTr="00A81E44">
        <w:tc>
          <w:tcPr>
            <w:tcW w:w="1304" w:type="dxa"/>
          </w:tcPr>
          <w:p w14:paraId="70A4517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3.1.3.1</w:t>
            </w:r>
          </w:p>
        </w:tc>
        <w:tc>
          <w:tcPr>
            <w:tcW w:w="4220" w:type="dxa"/>
          </w:tcPr>
          <w:p w14:paraId="6AD651C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tcPr>
          <w:p w14:paraId="3B0CB37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14E74A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9DF593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06CE402" w14:textId="77777777" w:rsidTr="00A81E44">
        <w:tc>
          <w:tcPr>
            <w:tcW w:w="1304" w:type="dxa"/>
          </w:tcPr>
          <w:p w14:paraId="72289D8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w:t>
            </w:r>
          </w:p>
        </w:tc>
        <w:tc>
          <w:tcPr>
            <w:tcW w:w="4220" w:type="dxa"/>
          </w:tcPr>
          <w:p w14:paraId="1B303FE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1336" w:type="dxa"/>
          </w:tcPr>
          <w:p w14:paraId="25103E23"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B2C878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65906F5"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EEC5B56" w14:textId="77777777" w:rsidTr="00A81E44">
        <w:tc>
          <w:tcPr>
            <w:tcW w:w="1304" w:type="dxa"/>
          </w:tcPr>
          <w:p w14:paraId="7C73F61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3.2.1</w:t>
            </w:r>
          </w:p>
        </w:tc>
        <w:tc>
          <w:tcPr>
            <w:tcW w:w="4220" w:type="dxa"/>
          </w:tcPr>
          <w:p w14:paraId="07B3E61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tcPr>
          <w:p w14:paraId="1B8F846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6BD85C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664E8FB7"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55,79</w:t>
            </w:r>
          </w:p>
        </w:tc>
      </w:tr>
      <w:tr w:rsidR="00F2746D" w:rsidRPr="00F63857" w14:paraId="59301765" w14:textId="77777777" w:rsidTr="00A81E44">
        <w:tc>
          <w:tcPr>
            <w:tcW w:w="1304" w:type="dxa"/>
          </w:tcPr>
          <w:p w14:paraId="7C78D5B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w:t>
            </w:r>
          </w:p>
        </w:tc>
        <w:tc>
          <w:tcPr>
            <w:tcW w:w="4220" w:type="dxa"/>
          </w:tcPr>
          <w:p w14:paraId="42ACE29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1336" w:type="dxa"/>
          </w:tcPr>
          <w:p w14:paraId="7D7EA654"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EBFEA0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3824F7C"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CA791A9" w14:textId="77777777" w:rsidTr="00A81E44">
        <w:tc>
          <w:tcPr>
            <w:tcW w:w="1304" w:type="dxa"/>
            <w:vMerge w:val="restart"/>
          </w:tcPr>
          <w:p w14:paraId="24FE653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3.3.1</w:t>
            </w:r>
          </w:p>
        </w:tc>
        <w:tc>
          <w:tcPr>
            <w:tcW w:w="4220" w:type="dxa"/>
          </w:tcPr>
          <w:p w14:paraId="4E7ED66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72F460A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42C865D"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B2B715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D469FFE" w14:textId="77777777" w:rsidTr="00A81E44">
        <w:tc>
          <w:tcPr>
            <w:tcW w:w="1304" w:type="dxa"/>
            <w:vMerge/>
          </w:tcPr>
          <w:p w14:paraId="338BDAAF"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175140B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232BAD5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5DA53FF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2794A9E6"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13,59</w:t>
            </w:r>
          </w:p>
        </w:tc>
      </w:tr>
      <w:tr w:rsidR="00F2746D" w:rsidRPr="00F63857" w14:paraId="692979ED" w14:textId="77777777" w:rsidTr="00A81E44">
        <w:tc>
          <w:tcPr>
            <w:tcW w:w="1304" w:type="dxa"/>
            <w:vMerge/>
          </w:tcPr>
          <w:p w14:paraId="69749908"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391FA5D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0E2B06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3B64ED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23FAD77C"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104,55</w:t>
            </w:r>
          </w:p>
        </w:tc>
      </w:tr>
      <w:tr w:rsidR="00F2746D" w:rsidRPr="00F63857" w14:paraId="4F950E83" w14:textId="77777777" w:rsidTr="00A81E44">
        <w:tc>
          <w:tcPr>
            <w:tcW w:w="1304" w:type="dxa"/>
            <w:vMerge/>
          </w:tcPr>
          <w:p w14:paraId="773756AE"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21054C6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физиопроцедуры</w:t>
            </w:r>
          </w:p>
        </w:tc>
        <w:tc>
          <w:tcPr>
            <w:tcW w:w="1336" w:type="dxa"/>
          </w:tcPr>
          <w:p w14:paraId="635089D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3C5046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5847A515"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F2746D" w:rsidRPr="00F63857" w14:paraId="4E9901FA" w14:textId="77777777" w:rsidTr="00A81E44">
        <w:tc>
          <w:tcPr>
            <w:tcW w:w="1304" w:type="dxa"/>
          </w:tcPr>
          <w:p w14:paraId="245AA96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3.3.2</w:t>
            </w:r>
          </w:p>
        </w:tc>
        <w:tc>
          <w:tcPr>
            <w:tcW w:w="4220" w:type="dxa"/>
          </w:tcPr>
          <w:p w14:paraId="4521D14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14:paraId="3D654F4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729E43A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3C958195"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78,41</w:t>
            </w:r>
          </w:p>
        </w:tc>
      </w:tr>
      <w:tr w:rsidR="00F2746D" w:rsidRPr="00F63857" w14:paraId="52CC87EE" w14:textId="77777777" w:rsidTr="00A81E44">
        <w:tc>
          <w:tcPr>
            <w:tcW w:w="1304" w:type="dxa"/>
          </w:tcPr>
          <w:p w14:paraId="5EEDAD4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3.3.3</w:t>
            </w:r>
          </w:p>
        </w:tc>
        <w:tc>
          <w:tcPr>
            <w:tcW w:w="4220" w:type="dxa"/>
          </w:tcPr>
          <w:p w14:paraId="5F1D9EB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14:paraId="0E5E9A1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E4B16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01B9DFD4"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98,09</w:t>
            </w:r>
          </w:p>
        </w:tc>
      </w:tr>
      <w:tr w:rsidR="00F2746D" w:rsidRPr="00F63857" w14:paraId="38EE5779" w14:textId="77777777" w:rsidTr="00A81E44">
        <w:tc>
          <w:tcPr>
            <w:tcW w:w="1304" w:type="dxa"/>
          </w:tcPr>
          <w:p w14:paraId="0B878CF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w:t>
            </w:r>
          </w:p>
        </w:tc>
        <w:tc>
          <w:tcPr>
            <w:tcW w:w="4220" w:type="dxa"/>
          </w:tcPr>
          <w:p w14:paraId="6A3849A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1336" w:type="dxa"/>
          </w:tcPr>
          <w:p w14:paraId="0C6E8F0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871764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3D2616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609949B" w14:textId="77777777" w:rsidTr="00A81E44">
        <w:tc>
          <w:tcPr>
            <w:tcW w:w="1304" w:type="dxa"/>
          </w:tcPr>
          <w:p w14:paraId="2A9E8E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3.4.1</w:t>
            </w:r>
          </w:p>
        </w:tc>
        <w:tc>
          <w:tcPr>
            <w:tcW w:w="4220" w:type="dxa"/>
          </w:tcPr>
          <w:p w14:paraId="1FC4308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4486678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733DD67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2659972E"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92,86</w:t>
            </w:r>
          </w:p>
        </w:tc>
      </w:tr>
      <w:tr w:rsidR="00F2746D" w:rsidRPr="00F63857" w14:paraId="466D0CD2" w14:textId="77777777" w:rsidTr="00A81E44">
        <w:tc>
          <w:tcPr>
            <w:tcW w:w="1304" w:type="dxa"/>
          </w:tcPr>
          <w:p w14:paraId="4896D06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3.4.2</w:t>
            </w:r>
          </w:p>
        </w:tc>
        <w:tc>
          <w:tcPr>
            <w:tcW w:w="4220" w:type="dxa"/>
          </w:tcPr>
          <w:p w14:paraId="5CC6E8C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tcPr>
          <w:p w14:paraId="55DDB5F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1984" w:type="dxa"/>
          </w:tcPr>
          <w:p w14:paraId="359ADF7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117B68B8"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23,21</w:t>
            </w:r>
          </w:p>
        </w:tc>
      </w:tr>
      <w:tr w:rsidR="00F2746D" w:rsidRPr="00F63857" w14:paraId="53170B2A" w14:textId="77777777" w:rsidTr="00A81E44">
        <w:tc>
          <w:tcPr>
            <w:tcW w:w="1304" w:type="dxa"/>
          </w:tcPr>
          <w:p w14:paraId="6091B40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w:t>
            </w:r>
          </w:p>
        </w:tc>
        <w:tc>
          <w:tcPr>
            <w:tcW w:w="4220" w:type="dxa"/>
          </w:tcPr>
          <w:p w14:paraId="50B50F7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1336" w:type="dxa"/>
          </w:tcPr>
          <w:p w14:paraId="4D1E4F2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ECF2A4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C9534C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AE53930" w14:textId="77777777" w:rsidTr="00A81E44">
        <w:tc>
          <w:tcPr>
            <w:tcW w:w="1304" w:type="dxa"/>
          </w:tcPr>
          <w:p w14:paraId="361425A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3.5.1</w:t>
            </w:r>
          </w:p>
        </w:tc>
        <w:tc>
          <w:tcPr>
            <w:tcW w:w="4220" w:type="dxa"/>
          </w:tcPr>
          <w:p w14:paraId="3DF6020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21B9093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2A30C5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541D80D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w:t>
            </w:r>
            <w:r w:rsidR="009F2D16">
              <w:rPr>
                <w:rFonts w:ascii="Times New Roman" w:hAnsi="Times New Roman" w:cs="Times New Roman"/>
                <w:sz w:val="24"/>
                <w:szCs w:val="24"/>
              </w:rPr>
              <w:t>94</w:t>
            </w:r>
          </w:p>
        </w:tc>
      </w:tr>
      <w:tr w:rsidR="00F2746D" w:rsidRPr="00F63857" w14:paraId="3A5F58A1" w14:textId="77777777" w:rsidTr="00A81E44">
        <w:tc>
          <w:tcPr>
            <w:tcW w:w="1304" w:type="dxa"/>
          </w:tcPr>
          <w:p w14:paraId="16CFA1E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3.5.2</w:t>
            </w:r>
          </w:p>
        </w:tc>
        <w:tc>
          <w:tcPr>
            <w:tcW w:w="4220" w:type="dxa"/>
          </w:tcPr>
          <w:p w14:paraId="368409D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трудоустройстве</w:t>
            </w:r>
          </w:p>
        </w:tc>
        <w:tc>
          <w:tcPr>
            <w:tcW w:w="1336" w:type="dxa"/>
          </w:tcPr>
          <w:p w14:paraId="027A69E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2D3D92D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2E382139"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F2746D" w:rsidRPr="00F63857" w14:paraId="6C1A5CAE" w14:textId="77777777" w:rsidTr="00A81E44">
        <w:tc>
          <w:tcPr>
            <w:tcW w:w="1304" w:type="dxa"/>
          </w:tcPr>
          <w:p w14:paraId="76D7F8E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c>
          <w:tcPr>
            <w:tcW w:w="4220" w:type="dxa"/>
          </w:tcPr>
          <w:p w14:paraId="567546C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и(или) профессии инвалидами (детьми-инвалидами) в соответствии с их способностями</w:t>
            </w:r>
          </w:p>
        </w:tc>
        <w:tc>
          <w:tcPr>
            <w:tcW w:w="1336" w:type="dxa"/>
          </w:tcPr>
          <w:p w14:paraId="6C2A3B5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2B33E8D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0177CDAF"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156,07</w:t>
            </w:r>
          </w:p>
        </w:tc>
      </w:tr>
      <w:tr w:rsidR="00F2746D" w:rsidRPr="00F63857" w14:paraId="78532266" w14:textId="77777777" w:rsidTr="00A81E44">
        <w:tc>
          <w:tcPr>
            <w:tcW w:w="1304" w:type="dxa"/>
          </w:tcPr>
          <w:p w14:paraId="4A62829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w:t>
            </w:r>
          </w:p>
        </w:tc>
        <w:tc>
          <w:tcPr>
            <w:tcW w:w="4220" w:type="dxa"/>
          </w:tcPr>
          <w:p w14:paraId="40379D5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w:t>
            </w:r>
            <w:r w:rsidRPr="00F63857">
              <w:rPr>
                <w:rFonts w:ascii="Times New Roman" w:hAnsi="Times New Roman" w:cs="Times New Roman"/>
                <w:sz w:val="24"/>
                <w:szCs w:val="24"/>
              </w:rPr>
              <w:lastRenderedPageBreak/>
              <w:t xml:space="preserve">указанным в </w:t>
            </w:r>
            <w:hyperlink w:anchor="P254">
              <w:r w:rsidRPr="00F63857">
                <w:rPr>
                  <w:rFonts w:ascii="Times New Roman" w:hAnsi="Times New Roman" w:cs="Times New Roman"/>
                  <w:sz w:val="24"/>
                  <w:szCs w:val="24"/>
                </w:rPr>
                <w:t>пункте 3</w:t>
              </w:r>
            </w:hyperlink>
            <w:r w:rsidRPr="00F63857">
              <w:rPr>
                <w:rFonts w:ascii="Times New Roman" w:hAnsi="Times New Roman" w:cs="Times New Roman"/>
                <w:sz w:val="24"/>
                <w:szCs w:val="24"/>
              </w:rPr>
              <w:t>):</w:t>
            </w:r>
          </w:p>
        </w:tc>
        <w:tc>
          <w:tcPr>
            <w:tcW w:w="1336" w:type="dxa"/>
          </w:tcPr>
          <w:p w14:paraId="309CC47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929CE3E"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3D9DF2A"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09BE5B0" w14:textId="77777777" w:rsidTr="00A81E44">
        <w:tc>
          <w:tcPr>
            <w:tcW w:w="1304" w:type="dxa"/>
          </w:tcPr>
          <w:p w14:paraId="285BA29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3.6.1</w:t>
            </w:r>
          </w:p>
        </w:tc>
        <w:tc>
          <w:tcPr>
            <w:tcW w:w="4220" w:type="dxa"/>
          </w:tcPr>
          <w:p w14:paraId="5E790DF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1336" w:type="dxa"/>
          </w:tcPr>
          <w:p w14:paraId="65197C6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w:t>
            </w:r>
          </w:p>
        </w:tc>
        <w:tc>
          <w:tcPr>
            <w:tcW w:w="1984" w:type="dxa"/>
          </w:tcPr>
          <w:p w14:paraId="1DC6FDD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760533AA"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83,32</w:t>
            </w:r>
          </w:p>
        </w:tc>
      </w:tr>
      <w:tr w:rsidR="00F2746D" w:rsidRPr="00F63857" w14:paraId="78D074D7" w14:textId="77777777" w:rsidTr="00A81E44">
        <w:tc>
          <w:tcPr>
            <w:tcW w:w="1304" w:type="dxa"/>
          </w:tcPr>
          <w:p w14:paraId="37C75E3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3.6.2</w:t>
            </w:r>
          </w:p>
        </w:tc>
        <w:tc>
          <w:tcPr>
            <w:tcW w:w="4220" w:type="dxa"/>
          </w:tcPr>
          <w:p w14:paraId="76753BB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336" w:type="dxa"/>
          </w:tcPr>
          <w:p w14:paraId="0A7FD07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50</w:t>
            </w:r>
          </w:p>
        </w:tc>
        <w:tc>
          <w:tcPr>
            <w:tcW w:w="1984" w:type="dxa"/>
          </w:tcPr>
          <w:p w14:paraId="646E277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70EE160A" w14:textId="77777777" w:rsidR="00F2746D" w:rsidRPr="00F63857" w:rsidRDefault="009F2D1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170,97</w:t>
            </w:r>
          </w:p>
        </w:tc>
      </w:tr>
      <w:tr w:rsidR="00F2746D" w:rsidRPr="00F63857" w14:paraId="557AF3FA" w14:textId="77777777" w:rsidTr="00A81E44">
        <w:tc>
          <w:tcPr>
            <w:tcW w:w="1304" w:type="dxa"/>
          </w:tcPr>
          <w:p w14:paraId="701F5C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3.6.3</w:t>
            </w:r>
          </w:p>
        </w:tc>
        <w:tc>
          <w:tcPr>
            <w:tcW w:w="4220" w:type="dxa"/>
          </w:tcPr>
          <w:p w14:paraId="7E1994F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tcPr>
          <w:p w14:paraId="3674924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311CCA2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3884B0AF" w14:textId="77777777" w:rsidR="00F2746D" w:rsidRPr="00F63857" w:rsidRDefault="00B675E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14,06</w:t>
            </w:r>
          </w:p>
        </w:tc>
      </w:tr>
      <w:tr w:rsidR="00F2746D" w:rsidRPr="00F63857" w14:paraId="2AFBDDC8" w14:textId="77777777" w:rsidTr="00A81E44">
        <w:tc>
          <w:tcPr>
            <w:tcW w:w="1304" w:type="dxa"/>
          </w:tcPr>
          <w:p w14:paraId="68EEA5D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3.6.4</w:t>
            </w:r>
          </w:p>
        </w:tc>
        <w:tc>
          <w:tcPr>
            <w:tcW w:w="4220" w:type="dxa"/>
          </w:tcPr>
          <w:p w14:paraId="265C47A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1336" w:type="dxa"/>
          </w:tcPr>
          <w:p w14:paraId="3D3492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24F4703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50821F69" w14:textId="77777777" w:rsidR="00F2746D" w:rsidRPr="00F63857" w:rsidRDefault="00B675E6"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63,21</w:t>
            </w:r>
          </w:p>
        </w:tc>
      </w:tr>
      <w:tr w:rsidR="00F2746D" w:rsidRPr="00F63857" w14:paraId="66626FBC" w14:textId="77777777" w:rsidTr="00F2746D">
        <w:tc>
          <w:tcPr>
            <w:tcW w:w="10375" w:type="dxa"/>
            <w:gridSpan w:val="5"/>
          </w:tcPr>
          <w:p w14:paraId="1B7804F2"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3" w:name="P382"/>
            <w:bookmarkEnd w:id="3"/>
            <w:r w:rsidRPr="00F63857">
              <w:rPr>
                <w:rFonts w:ascii="Times New Roman" w:hAnsi="Times New Roman" w:cs="Times New Roman"/>
                <w:sz w:val="24"/>
                <w:szCs w:val="24"/>
              </w:rPr>
              <w:t>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F2746D" w:rsidRPr="00F63857" w14:paraId="5CE521C0" w14:textId="77777777" w:rsidTr="00A81E44">
        <w:tc>
          <w:tcPr>
            <w:tcW w:w="1304" w:type="dxa"/>
          </w:tcPr>
          <w:p w14:paraId="6965657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w:t>
            </w:r>
          </w:p>
        </w:tc>
        <w:tc>
          <w:tcPr>
            <w:tcW w:w="4220" w:type="dxa"/>
          </w:tcPr>
          <w:p w14:paraId="71F3B00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в том числе:</w:t>
            </w:r>
          </w:p>
        </w:tc>
        <w:tc>
          <w:tcPr>
            <w:tcW w:w="1336" w:type="dxa"/>
          </w:tcPr>
          <w:p w14:paraId="2CB5A05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720</w:t>
            </w:r>
          </w:p>
        </w:tc>
        <w:tc>
          <w:tcPr>
            <w:tcW w:w="1984" w:type="dxa"/>
          </w:tcPr>
          <w:p w14:paraId="4ED402E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367FB8E6" w14:textId="77777777" w:rsidR="00F2746D" w:rsidRPr="009641EA"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411,93</w:t>
            </w:r>
          </w:p>
        </w:tc>
      </w:tr>
      <w:tr w:rsidR="00F2746D" w:rsidRPr="00F63857" w14:paraId="630A935A" w14:textId="77777777" w:rsidTr="00A81E44">
        <w:tc>
          <w:tcPr>
            <w:tcW w:w="1304" w:type="dxa"/>
          </w:tcPr>
          <w:p w14:paraId="5D4CA68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w:t>
            </w:r>
          </w:p>
        </w:tc>
        <w:tc>
          <w:tcPr>
            <w:tcW w:w="4220" w:type="dxa"/>
          </w:tcPr>
          <w:p w14:paraId="609E6D5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val="restart"/>
          </w:tcPr>
          <w:p w14:paraId="38D4FDE4"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5E1CED8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16D0CB0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B7DB960" w14:textId="77777777" w:rsidTr="00A81E44">
        <w:tc>
          <w:tcPr>
            <w:tcW w:w="1304" w:type="dxa"/>
          </w:tcPr>
          <w:p w14:paraId="27C3D78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4.1.1.1</w:t>
            </w:r>
          </w:p>
        </w:tc>
        <w:tc>
          <w:tcPr>
            <w:tcW w:w="4220" w:type="dxa"/>
          </w:tcPr>
          <w:p w14:paraId="1F30759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14:paraId="211B0A8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56EADA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208179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620A007" w14:textId="77777777" w:rsidTr="00A81E44">
        <w:tc>
          <w:tcPr>
            <w:tcW w:w="1304" w:type="dxa"/>
          </w:tcPr>
          <w:p w14:paraId="113D50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4.1.1.2</w:t>
            </w:r>
          </w:p>
        </w:tc>
        <w:tc>
          <w:tcPr>
            <w:tcW w:w="4220" w:type="dxa"/>
          </w:tcPr>
          <w:p w14:paraId="783B64F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199D0B6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8CC61B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3CC77E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AC87694" w14:textId="77777777" w:rsidTr="00A81E44">
        <w:tc>
          <w:tcPr>
            <w:tcW w:w="1304" w:type="dxa"/>
          </w:tcPr>
          <w:p w14:paraId="4CA7EE7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4.1.1.3</w:t>
            </w:r>
          </w:p>
        </w:tc>
        <w:tc>
          <w:tcPr>
            <w:tcW w:w="4220" w:type="dxa"/>
          </w:tcPr>
          <w:p w14:paraId="6174B88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14:paraId="55D7F6B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91FFAD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AE693F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FE2D14E" w14:textId="77777777" w:rsidTr="00A81E44">
        <w:tc>
          <w:tcPr>
            <w:tcW w:w="1304" w:type="dxa"/>
          </w:tcPr>
          <w:p w14:paraId="3779D68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w:t>
            </w:r>
          </w:p>
        </w:tc>
        <w:tc>
          <w:tcPr>
            <w:tcW w:w="4220" w:type="dxa"/>
          </w:tcPr>
          <w:p w14:paraId="582876F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Pr>
          <w:p w14:paraId="23691E8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2C5D6E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AD1061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F98BAFB" w14:textId="77777777" w:rsidTr="00A81E44">
        <w:tc>
          <w:tcPr>
            <w:tcW w:w="1304" w:type="dxa"/>
          </w:tcPr>
          <w:p w14:paraId="4B8485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4.1.2.1</w:t>
            </w:r>
          </w:p>
        </w:tc>
        <w:tc>
          <w:tcPr>
            <w:tcW w:w="4220" w:type="dxa"/>
          </w:tcPr>
          <w:p w14:paraId="35FC129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14:paraId="2261858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24CEDC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C4BB62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F258B8E" w14:textId="77777777" w:rsidTr="00A81E44">
        <w:tc>
          <w:tcPr>
            <w:tcW w:w="1304" w:type="dxa"/>
          </w:tcPr>
          <w:p w14:paraId="514A18D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4.2</w:t>
            </w:r>
          </w:p>
        </w:tc>
        <w:tc>
          <w:tcPr>
            <w:tcW w:w="4220" w:type="dxa"/>
          </w:tcPr>
          <w:p w14:paraId="22A781B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382">
              <w:r w:rsidRPr="00F63857">
                <w:rPr>
                  <w:rFonts w:ascii="Times New Roman" w:hAnsi="Times New Roman" w:cs="Times New Roman"/>
                  <w:sz w:val="24"/>
                  <w:szCs w:val="24"/>
                </w:rPr>
                <w:t>пункте 4</w:t>
              </w:r>
            </w:hyperlink>
            <w:r w:rsidRPr="00F63857">
              <w:rPr>
                <w:rFonts w:ascii="Times New Roman" w:hAnsi="Times New Roman" w:cs="Times New Roman"/>
                <w:sz w:val="24"/>
                <w:szCs w:val="24"/>
              </w:rPr>
              <w:t>):</w:t>
            </w:r>
          </w:p>
        </w:tc>
        <w:tc>
          <w:tcPr>
            <w:tcW w:w="1336" w:type="dxa"/>
          </w:tcPr>
          <w:p w14:paraId="0F281742"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011074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85139D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8E0EE14" w14:textId="77777777" w:rsidTr="00A81E44">
        <w:tc>
          <w:tcPr>
            <w:tcW w:w="1304" w:type="dxa"/>
          </w:tcPr>
          <w:p w14:paraId="3E67B04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4.2.1</w:t>
            </w:r>
          </w:p>
        </w:tc>
        <w:tc>
          <w:tcPr>
            <w:tcW w:w="4220" w:type="dxa"/>
          </w:tcPr>
          <w:p w14:paraId="2AE3ABD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выполнить их</w:t>
            </w:r>
          </w:p>
        </w:tc>
        <w:tc>
          <w:tcPr>
            <w:tcW w:w="1336" w:type="dxa"/>
          </w:tcPr>
          <w:p w14:paraId="7B44AC4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1491F0B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3DCC7CEA"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55,79</w:t>
            </w:r>
          </w:p>
        </w:tc>
      </w:tr>
      <w:tr w:rsidR="00F2746D" w:rsidRPr="00F63857" w14:paraId="1C9CA15E" w14:textId="77777777" w:rsidTr="00A81E44">
        <w:tc>
          <w:tcPr>
            <w:tcW w:w="1304" w:type="dxa"/>
          </w:tcPr>
          <w:p w14:paraId="181A63A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w:t>
            </w:r>
          </w:p>
        </w:tc>
        <w:tc>
          <w:tcPr>
            <w:tcW w:w="4220" w:type="dxa"/>
          </w:tcPr>
          <w:p w14:paraId="476D2D0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tcPr>
          <w:p w14:paraId="4265EE1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B6CB6A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4A943D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2211C2F" w14:textId="77777777" w:rsidTr="00A81E44">
        <w:tc>
          <w:tcPr>
            <w:tcW w:w="1304" w:type="dxa"/>
          </w:tcPr>
          <w:p w14:paraId="3FE75C3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w:t>
            </w:r>
          </w:p>
        </w:tc>
        <w:tc>
          <w:tcPr>
            <w:tcW w:w="4220" w:type="dxa"/>
          </w:tcPr>
          <w:p w14:paraId="29C9148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2226410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098D72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7281A197"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126,41</w:t>
            </w:r>
          </w:p>
        </w:tc>
      </w:tr>
      <w:tr w:rsidR="00F2746D" w:rsidRPr="00F63857" w14:paraId="585CA233" w14:textId="77777777" w:rsidTr="00F2746D">
        <w:tc>
          <w:tcPr>
            <w:tcW w:w="10375" w:type="dxa"/>
            <w:gridSpan w:val="5"/>
          </w:tcPr>
          <w:p w14:paraId="7B431A80"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5. Срочные социальные услуги</w:t>
            </w:r>
          </w:p>
        </w:tc>
      </w:tr>
      <w:tr w:rsidR="00F2746D" w:rsidRPr="00F63857" w14:paraId="6992F73A" w14:textId="77777777" w:rsidTr="00A81E44">
        <w:tc>
          <w:tcPr>
            <w:tcW w:w="1304" w:type="dxa"/>
          </w:tcPr>
          <w:p w14:paraId="74C7688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w:t>
            </w:r>
          </w:p>
        </w:tc>
        <w:tc>
          <w:tcPr>
            <w:tcW w:w="4220" w:type="dxa"/>
          </w:tcPr>
          <w:p w14:paraId="2102C3E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бесплатным горячим питанием или наборами продуктов</w:t>
            </w:r>
          </w:p>
        </w:tc>
        <w:tc>
          <w:tcPr>
            <w:tcW w:w="1336" w:type="dxa"/>
          </w:tcPr>
          <w:p w14:paraId="0221AD3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0FED0F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2AA3D0EE"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591,00</w:t>
            </w:r>
          </w:p>
        </w:tc>
      </w:tr>
      <w:tr w:rsidR="00F2746D" w:rsidRPr="00F63857" w14:paraId="583C57D6" w14:textId="77777777" w:rsidTr="00A81E44">
        <w:tc>
          <w:tcPr>
            <w:tcW w:w="1304" w:type="dxa"/>
          </w:tcPr>
          <w:p w14:paraId="462351D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5.2</w:t>
            </w:r>
          </w:p>
        </w:tc>
        <w:tc>
          <w:tcPr>
            <w:tcW w:w="4220" w:type="dxa"/>
          </w:tcPr>
          <w:p w14:paraId="5406D8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одеждой, обувью и другими предметами первой необходимости</w:t>
            </w:r>
          </w:p>
        </w:tc>
        <w:tc>
          <w:tcPr>
            <w:tcW w:w="1336" w:type="dxa"/>
          </w:tcPr>
          <w:p w14:paraId="25B63A6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AEC716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3BC6E497"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2648,56</w:t>
            </w:r>
          </w:p>
        </w:tc>
      </w:tr>
      <w:tr w:rsidR="00F2746D" w:rsidRPr="00F63857" w14:paraId="2C07CA6B" w14:textId="77777777" w:rsidTr="00A81E44">
        <w:tc>
          <w:tcPr>
            <w:tcW w:w="1304" w:type="dxa"/>
          </w:tcPr>
          <w:p w14:paraId="1E02848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w:t>
            </w:r>
          </w:p>
        </w:tc>
        <w:tc>
          <w:tcPr>
            <w:tcW w:w="4220" w:type="dxa"/>
          </w:tcPr>
          <w:p w14:paraId="61A4374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временного жилого помещения</w:t>
            </w:r>
          </w:p>
        </w:tc>
        <w:tc>
          <w:tcPr>
            <w:tcW w:w="1336" w:type="dxa"/>
          </w:tcPr>
          <w:p w14:paraId="73EA0DD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7520CF0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06B36A75"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F2746D" w:rsidRPr="00F63857" w14:paraId="49CC1F66" w14:textId="77777777" w:rsidTr="00A81E44">
        <w:tc>
          <w:tcPr>
            <w:tcW w:w="1304" w:type="dxa"/>
          </w:tcPr>
          <w:p w14:paraId="41ED426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w:t>
            </w:r>
          </w:p>
        </w:tc>
        <w:tc>
          <w:tcPr>
            <w:tcW w:w="4220" w:type="dxa"/>
          </w:tcPr>
          <w:p w14:paraId="4618AFC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юридической помощи в целях защиты прав и законных интересов получателей социальных услуг</w:t>
            </w:r>
          </w:p>
        </w:tc>
        <w:tc>
          <w:tcPr>
            <w:tcW w:w="1336" w:type="dxa"/>
          </w:tcPr>
          <w:p w14:paraId="3C1D0B2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41420CD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1DF48CD9"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F2746D" w:rsidRPr="00F63857" w14:paraId="5A4B4AD2" w14:textId="77777777" w:rsidTr="00A81E44">
        <w:tc>
          <w:tcPr>
            <w:tcW w:w="1304" w:type="dxa"/>
          </w:tcPr>
          <w:p w14:paraId="36DD593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w:t>
            </w:r>
          </w:p>
        </w:tc>
        <w:tc>
          <w:tcPr>
            <w:tcW w:w="4220" w:type="dxa"/>
          </w:tcPr>
          <w:p w14:paraId="64B509B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экстренной психологической помощи с привлечением к этой работе психологов и священнослужителей</w:t>
            </w:r>
          </w:p>
        </w:tc>
        <w:tc>
          <w:tcPr>
            <w:tcW w:w="1336" w:type="dxa"/>
          </w:tcPr>
          <w:p w14:paraId="1042B72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6A792EC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4605744B"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189,62</w:t>
            </w:r>
          </w:p>
        </w:tc>
      </w:tr>
      <w:tr w:rsidR="00F2746D" w:rsidRPr="00F63857" w14:paraId="4EA14DD4" w14:textId="77777777" w:rsidTr="00A81E44">
        <w:tc>
          <w:tcPr>
            <w:tcW w:w="1304" w:type="dxa"/>
          </w:tcPr>
          <w:p w14:paraId="1582318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5.6</w:t>
            </w:r>
          </w:p>
        </w:tc>
        <w:tc>
          <w:tcPr>
            <w:tcW w:w="4220" w:type="dxa"/>
          </w:tcPr>
          <w:p w14:paraId="3EB20C3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4F8A5D9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A36112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573CB2B9" w14:textId="77777777" w:rsidR="00F2746D" w:rsidRPr="00F63857" w:rsidRDefault="00C05AB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126,41</w:t>
            </w:r>
          </w:p>
        </w:tc>
      </w:tr>
      <w:tr w:rsidR="00F2746D" w:rsidRPr="00F63857" w14:paraId="620FFECD" w14:textId="77777777" w:rsidTr="00F2746D">
        <w:tc>
          <w:tcPr>
            <w:tcW w:w="10375" w:type="dxa"/>
            <w:gridSpan w:val="5"/>
          </w:tcPr>
          <w:p w14:paraId="1D33AA11"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F2746D" w:rsidRPr="00F63857" w14:paraId="6B6C3B8E" w14:textId="77777777" w:rsidTr="00A81E44">
        <w:tc>
          <w:tcPr>
            <w:tcW w:w="1304" w:type="dxa"/>
          </w:tcPr>
          <w:p w14:paraId="1AAEFA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w:t>
            </w:r>
          </w:p>
        </w:tc>
        <w:tc>
          <w:tcPr>
            <w:tcW w:w="4220" w:type="dxa"/>
          </w:tcPr>
          <w:p w14:paraId="45C36C2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tcPr>
          <w:p w14:paraId="7518D42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48FE10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EB8323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4ABAFED" w14:textId="77777777" w:rsidTr="00A81E44">
        <w:tc>
          <w:tcPr>
            <w:tcW w:w="1304" w:type="dxa"/>
          </w:tcPr>
          <w:p w14:paraId="323597E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w:t>
            </w:r>
          </w:p>
        </w:tc>
        <w:tc>
          <w:tcPr>
            <w:tcW w:w="4220" w:type="dxa"/>
          </w:tcPr>
          <w:p w14:paraId="4D11EA6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w:t>
            </w:r>
            <w:r w:rsidRPr="00F63857">
              <w:rPr>
                <w:rFonts w:ascii="Times New Roman" w:hAnsi="Times New Roman" w:cs="Times New Roman"/>
                <w:sz w:val="24"/>
                <w:szCs w:val="24"/>
              </w:rPr>
              <w:lastRenderedPageBreak/>
              <w:t>книг, газет, журналов</w:t>
            </w:r>
          </w:p>
        </w:tc>
        <w:tc>
          <w:tcPr>
            <w:tcW w:w="1336" w:type="dxa"/>
          </w:tcPr>
          <w:p w14:paraId="435AA86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45</w:t>
            </w:r>
          </w:p>
        </w:tc>
        <w:tc>
          <w:tcPr>
            <w:tcW w:w="1984" w:type="dxa"/>
          </w:tcPr>
          <w:p w14:paraId="07FAF3E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416B83CA" w14:textId="77777777" w:rsidR="00F2746D" w:rsidRPr="00F63857" w:rsidRDefault="00F2746D" w:rsidP="002A2790">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2A2790">
              <w:rPr>
                <w:rFonts w:ascii="Times New Roman" w:hAnsi="Times New Roman" w:cs="Times New Roman"/>
                <w:sz w:val="24"/>
                <w:szCs w:val="24"/>
              </w:rPr>
              <w:t>1,90</w:t>
            </w:r>
          </w:p>
        </w:tc>
      </w:tr>
      <w:tr w:rsidR="00F2746D" w:rsidRPr="00F63857" w14:paraId="2976F6B6" w14:textId="77777777" w:rsidTr="00A81E44">
        <w:tc>
          <w:tcPr>
            <w:tcW w:w="1304" w:type="dxa"/>
          </w:tcPr>
          <w:p w14:paraId="5989053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6.1.2</w:t>
            </w:r>
          </w:p>
        </w:tc>
        <w:tc>
          <w:tcPr>
            <w:tcW w:w="4220" w:type="dxa"/>
          </w:tcPr>
          <w:p w14:paraId="789AF5C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приготовлении пищи</w:t>
            </w:r>
          </w:p>
        </w:tc>
        <w:tc>
          <w:tcPr>
            <w:tcW w:w="1336" w:type="dxa"/>
          </w:tcPr>
          <w:p w14:paraId="6BD501A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5AE573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6C558FB5"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F2746D" w:rsidRPr="00F63857" w14:paraId="5C617DD4" w14:textId="77777777" w:rsidTr="00A81E44">
        <w:tc>
          <w:tcPr>
            <w:tcW w:w="1304" w:type="dxa"/>
          </w:tcPr>
          <w:p w14:paraId="53E3639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6.1.3</w:t>
            </w:r>
          </w:p>
        </w:tc>
        <w:tc>
          <w:tcPr>
            <w:tcW w:w="4220" w:type="dxa"/>
          </w:tcPr>
          <w:p w14:paraId="55701F3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tcPr>
          <w:p w14:paraId="4969B9B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7806D20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38B394D5"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134,60</w:t>
            </w:r>
          </w:p>
        </w:tc>
      </w:tr>
      <w:tr w:rsidR="00F2746D" w:rsidRPr="00F63857" w14:paraId="469CD73D" w14:textId="77777777" w:rsidTr="00A81E44">
        <w:tc>
          <w:tcPr>
            <w:tcW w:w="1304" w:type="dxa"/>
          </w:tcPr>
          <w:p w14:paraId="23250E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6.1.4</w:t>
            </w:r>
          </w:p>
        </w:tc>
        <w:tc>
          <w:tcPr>
            <w:tcW w:w="4220" w:type="dxa"/>
          </w:tcPr>
          <w:p w14:paraId="5FB0C27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Оплата за счет средств получателя социальных услуг жилищно-коммунальных услуг и услуг связи</w:t>
            </w:r>
          </w:p>
        </w:tc>
        <w:tc>
          <w:tcPr>
            <w:tcW w:w="1336" w:type="dxa"/>
          </w:tcPr>
          <w:p w14:paraId="1B210A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DAAFD5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03C56413"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F2746D" w:rsidRPr="00F63857" w14:paraId="3DF52EE0" w14:textId="77777777" w:rsidTr="00A81E44">
        <w:tc>
          <w:tcPr>
            <w:tcW w:w="1304" w:type="dxa"/>
          </w:tcPr>
          <w:p w14:paraId="09FA0AB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6.1.5</w:t>
            </w:r>
          </w:p>
        </w:tc>
        <w:tc>
          <w:tcPr>
            <w:tcW w:w="4220" w:type="dxa"/>
          </w:tcPr>
          <w:p w14:paraId="5878DF5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Сдача за счет средств получателя социальных услуг вещей в стирку, химчистку, ремонт, обратная их доставка</w:t>
            </w:r>
          </w:p>
        </w:tc>
        <w:tc>
          <w:tcPr>
            <w:tcW w:w="1336" w:type="dxa"/>
          </w:tcPr>
          <w:p w14:paraId="301E2CC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10A7E1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13910839"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61,39</w:t>
            </w:r>
          </w:p>
        </w:tc>
      </w:tr>
      <w:tr w:rsidR="00F2746D" w:rsidRPr="00F63857" w14:paraId="360D0130" w14:textId="77777777" w:rsidTr="00A81E44">
        <w:tc>
          <w:tcPr>
            <w:tcW w:w="1304" w:type="dxa"/>
          </w:tcPr>
          <w:p w14:paraId="02141BC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6.1.6</w:t>
            </w:r>
          </w:p>
        </w:tc>
        <w:tc>
          <w:tcPr>
            <w:tcW w:w="4220" w:type="dxa"/>
          </w:tcPr>
          <w:p w14:paraId="5879361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Покупка за счет средств получателя социальных услуг топлива (в жилых помещениях без центрального отопления)</w:t>
            </w:r>
          </w:p>
        </w:tc>
        <w:tc>
          <w:tcPr>
            <w:tcW w:w="1336" w:type="dxa"/>
          </w:tcPr>
          <w:p w14:paraId="3D1D0A0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1E1711E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76159BF5"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61,39</w:t>
            </w:r>
          </w:p>
        </w:tc>
      </w:tr>
      <w:tr w:rsidR="00F2746D" w:rsidRPr="00F63857" w14:paraId="473E6913" w14:textId="77777777" w:rsidTr="00A81E44">
        <w:tc>
          <w:tcPr>
            <w:tcW w:w="1304" w:type="dxa"/>
          </w:tcPr>
          <w:p w14:paraId="2BF3599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6.1.7</w:t>
            </w:r>
          </w:p>
        </w:tc>
        <w:tc>
          <w:tcPr>
            <w:tcW w:w="4220" w:type="dxa"/>
          </w:tcPr>
          <w:p w14:paraId="31C0D6D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Топка печей (в жилых помещениях без центрального отопления)</w:t>
            </w:r>
          </w:p>
        </w:tc>
        <w:tc>
          <w:tcPr>
            <w:tcW w:w="1336" w:type="dxa"/>
          </w:tcPr>
          <w:p w14:paraId="4DFDC50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1B7D553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323C1D57"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F2746D" w:rsidRPr="00F63857" w14:paraId="659C786D" w14:textId="77777777" w:rsidTr="00A81E44">
        <w:tc>
          <w:tcPr>
            <w:tcW w:w="1304" w:type="dxa"/>
          </w:tcPr>
          <w:p w14:paraId="4051C8E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6.1.8</w:t>
            </w:r>
          </w:p>
        </w:tc>
        <w:tc>
          <w:tcPr>
            <w:tcW w:w="4220" w:type="dxa"/>
          </w:tcPr>
          <w:p w14:paraId="1C953F4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водой (в жилых помещениях без центрального водоснабжения)</w:t>
            </w:r>
          </w:p>
        </w:tc>
        <w:tc>
          <w:tcPr>
            <w:tcW w:w="1336" w:type="dxa"/>
          </w:tcPr>
          <w:p w14:paraId="24AA50B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34E6DA2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174C4FC2"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67,30</w:t>
            </w:r>
          </w:p>
        </w:tc>
      </w:tr>
      <w:tr w:rsidR="00F2746D" w:rsidRPr="00F63857" w14:paraId="2393D6FF" w14:textId="77777777" w:rsidTr="00A81E44">
        <w:tc>
          <w:tcPr>
            <w:tcW w:w="1304" w:type="dxa"/>
          </w:tcPr>
          <w:p w14:paraId="3EC4DB3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6.1.9</w:t>
            </w:r>
          </w:p>
        </w:tc>
        <w:tc>
          <w:tcPr>
            <w:tcW w:w="4220" w:type="dxa"/>
          </w:tcPr>
          <w:p w14:paraId="211AC33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проведении ремонта жилых помещений</w:t>
            </w:r>
          </w:p>
        </w:tc>
        <w:tc>
          <w:tcPr>
            <w:tcW w:w="1336" w:type="dxa"/>
          </w:tcPr>
          <w:p w14:paraId="1AC006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3D7565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07174A8E"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61,39</w:t>
            </w:r>
          </w:p>
        </w:tc>
      </w:tr>
      <w:tr w:rsidR="00F2746D" w:rsidRPr="00F63857" w14:paraId="70A59209" w14:textId="77777777" w:rsidTr="00A81E44">
        <w:tc>
          <w:tcPr>
            <w:tcW w:w="1304" w:type="dxa"/>
          </w:tcPr>
          <w:p w14:paraId="79ABAAF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6.1.10</w:t>
            </w:r>
          </w:p>
        </w:tc>
        <w:tc>
          <w:tcPr>
            <w:tcW w:w="4220" w:type="dxa"/>
          </w:tcPr>
          <w:p w14:paraId="49CA6D4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6" w:type="dxa"/>
          </w:tcPr>
          <w:p w14:paraId="75CFAC7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w:t>
            </w:r>
          </w:p>
        </w:tc>
        <w:tc>
          <w:tcPr>
            <w:tcW w:w="1984" w:type="dxa"/>
          </w:tcPr>
          <w:p w14:paraId="3B1913D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4C1C318B" w14:textId="77777777" w:rsidR="00F2746D" w:rsidRPr="00F63857" w:rsidRDefault="002A2790" w:rsidP="008955D7">
            <w:pPr>
              <w:pStyle w:val="ConsPlusNormal"/>
              <w:jc w:val="center"/>
              <w:rPr>
                <w:rFonts w:ascii="Times New Roman" w:hAnsi="Times New Roman" w:cs="Times New Roman"/>
                <w:sz w:val="24"/>
                <w:szCs w:val="24"/>
              </w:rPr>
            </w:pPr>
            <w:r>
              <w:rPr>
                <w:rFonts w:ascii="Times New Roman" w:hAnsi="Times New Roman" w:cs="Times New Roman"/>
                <w:sz w:val="24"/>
                <w:szCs w:val="24"/>
              </w:rPr>
              <w:t>36</w:t>
            </w:r>
            <w:r w:rsidR="008955D7">
              <w:rPr>
                <w:rFonts w:ascii="Times New Roman" w:hAnsi="Times New Roman" w:cs="Times New Roman"/>
                <w:sz w:val="24"/>
                <w:szCs w:val="24"/>
              </w:rPr>
              <w:t>8</w:t>
            </w:r>
            <w:r>
              <w:rPr>
                <w:rFonts w:ascii="Times New Roman" w:hAnsi="Times New Roman" w:cs="Times New Roman"/>
                <w:sz w:val="24"/>
                <w:szCs w:val="24"/>
              </w:rPr>
              <w:t>,37</w:t>
            </w:r>
          </w:p>
        </w:tc>
      </w:tr>
      <w:tr w:rsidR="00F2746D" w:rsidRPr="00F63857" w14:paraId="701039D0" w14:textId="77777777" w:rsidTr="00A81E44">
        <w:tc>
          <w:tcPr>
            <w:tcW w:w="1304" w:type="dxa"/>
          </w:tcPr>
          <w:p w14:paraId="1AE05CB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6.1.11</w:t>
            </w:r>
          </w:p>
        </w:tc>
        <w:tc>
          <w:tcPr>
            <w:tcW w:w="4220" w:type="dxa"/>
          </w:tcPr>
          <w:p w14:paraId="2C52365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Предоставление гигиенических услуг лицам, не способным по состоянию </w:t>
            </w:r>
            <w:r w:rsidRPr="00F63857">
              <w:rPr>
                <w:rFonts w:ascii="Times New Roman" w:hAnsi="Times New Roman" w:cs="Times New Roman"/>
                <w:sz w:val="24"/>
                <w:szCs w:val="24"/>
              </w:rPr>
              <w:lastRenderedPageBreak/>
              <w:t>здоровья самостоятельно выполнять их</w:t>
            </w:r>
          </w:p>
        </w:tc>
        <w:tc>
          <w:tcPr>
            <w:tcW w:w="1336" w:type="dxa"/>
          </w:tcPr>
          <w:p w14:paraId="68FBA19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w:t>
            </w:r>
          </w:p>
        </w:tc>
        <w:tc>
          <w:tcPr>
            <w:tcW w:w="1984" w:type="dxa"/>
          </w:tcPr>
          <w:p w14:paraId="1872EC9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0BEBCC7B"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F2746D" w:rsidRPr="00F63857" w14:paraId="67F65996" w14:textId="77777777" w:rsidTr="00A81E44">
        <w:tc>
          <w:tcPr>
            <w:tcW w:w="1304" w:type="dxa"/>
          </w:tcPr>
          <w:p w14:paraId="3986C41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6.1.12</w:t>
            </w:r>
          </w:p>
        </w:tc>
        <w:tc>
          <w:tcPr>
            <w:tcW w:w="4220" w:type="dxa"/>
          </w:tcPr>
          <w:p w14:paraId="021CA26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1336" w:type="dxa"/>
          </w:tcPr>
          <w:p w14:paraId="1F8F4EA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7C8C1C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4BBE8B64"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46,05</w:t>
            </w:r>
          </w:p>
        </w:tc>
      </w:tr>
      <w:tr w:rsidR="00F2746D" w:rsidRPr="00F63857" w14:paraId="5933928E" w14:textId="77777777" w:rsidTr="00A81E44">
        <w:tc>
          <w:tcPr>
            <w:tcW w:w="1304" w:type="dxa"/>
          </w:tcPr>
          <w:p w14:paraId="70D7BCA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6.1.13</w:t>
            </w:r>
          </w:p>
        </w:tc>
        <w:tc>
          <w:tcPr>
            <w:tcW w:w="4220" w:type="dxa"/>
          </w:tcPr>
          <w:p w14:paraId="1F6D923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w:t>
            </w:r>
          </w:p>
        </w:tc>
        <w:tc>
          <w:tcPr>
            <w:tcW w:w="1336" w:type="dxa"/>
          </w:tcPr>
          <w:p w14:paraId="498DF96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66A5C69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00BFCD4C"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92,09</w:t>
            </w:r>
          </w:p>
        </w:tc>
      </w:tr>
      <w:tr w:rsidR="00F2746D" w:rsidRPr="00F63857" w14:paraId="7E2976F2" w14:textId="77777777" w:rsidTr="00A81E44">
        <w:tc>
          <w:tcPr>
            <w:tcW w:w="1304" w:type="dxa"/>
          </w:tcPr>
          <w:p w14:paraId="2A8A496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6.1.14</w:t>
            </w:r>
          </w:p>
        </w:tc>
        <w:tc>
          <w:tcPr>
            <w:tcW w:w="4220" w:type="dxa"/>
          </w:tcPr>
          <w:p w14:paraId="162E9E0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присмотра</w:t>
            </w:r>
          </w:p>
        </w:tc>
        <w:tc>
          <w:tcPr>
            <w:tcW w:w="1336" w:type="dxa"/>
          </w:tcPr>
          <w:p w14:paraId="15705E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12F6D71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248</w:t>
            </w:r>
          </w:p>
        </w:tc>
        <w:tc>
          <w:tcPr>
            <w:tcW w:w="1531" w:type="dxa"/>
          </w:tcPr>
          <w:p w14:paraId="22A7104F"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304,48</w:t>
            </w:r>
          </w:p>
        </w:tc>
      </w:tr>
      <w:tr w:rsidR="00F2746D" w:rsidRPr="00F63857" w14:paraId="55740457" w14:textId="77777777" w:rsidTr="00A81E44">
        <w:tc>
          <w:tcPr>
            <w:tcW w:w="1304" w:type="dxa"/>
          </w:tcPr>
          <w:p w14:paraId="17C5105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4220" w:type="dxa"/>
          </w:tcPr>
          <w:p w14:paraId="7E11695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tcPr>
          <w:p w14:paraId="7D043414"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54EEA1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F7638F5"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C4BBE07" w14:textId="77777777" w:rsidTr="00A81E44">
        <w:tc>
          <w:tcPr>
            <w:tcW w:w="1304" w:type="dxa"/>
          </w:tcPr>
          <w:p w14:paraId="5ED768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6.2.1</w:t>
            </w:r>
          </w:p>
        </w:tc>
        <w:tc>
          <w:tcPr>
            <w:tcW w:w="4220" w:type="dxa"/>
          </w:tcPr>
          <w:p w14:paraId="08D7A45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14:paraId="53C8823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4E390F7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7E130FA2"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89,73</w:t>
            </w:r>
          </w:p>
        </w:tc>
      </w:tr>
      <w:tr w:rsidR="00F2746D" w:rsidRPr="00F63857" w14:paraId="64AD2803" w14:textId="77777777" w:rsidTr="00A81E44">
        <w:tc>
          <w:tcPr>
            <w:tcW w:w="1304" w:type="dxa"/>
          </w:tcPr>
          <w:p w14:paraId="40C5D5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6.2.2</w:t>
            </w:r>
          </w:p>
        </w:tc>
        <w:tc>
          <w:tcPr>
            <w:tcW w:w="4220" w:type="dxa"/>
          </w:tcPr>
          <w:p w14:paraId="00ABE41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tcPr>
          <w:p w14:paraId="5D59689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4A0F6CA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4CC96178"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134,60</w:t>
            </w:r>
          </w:p>
        </w:tc>
      </w:tr>
      <w:tr w:rsidR="00F2746D" w:rsidRPr="00F63857" w14:paraId="1EB73192" w14:textId="77777777" w:rsidTr="00A81E44">
        <w:tc>
          <w:tcPr>
            <w:tcW w:w="1304" w:type="dxa"/>
          </w:tcPr>
          <w:p w14:paraId="61E4D8C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w:t>
            </w:r>
          </w:p>
        </w:tc>
        <w:tc>
          <w:tcPr>
            <w:tcW w:w="4220" w:type="dxa"/>
          </w:tcPr>
          <w:p w14:paraId="235C198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tcPr>
          <w:p w14:paraId="1F4C8A2B"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65D4E9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49CCED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8F8A722" w14:textId="77777777" w:rsidTr="00A81E44">
        <w:tc>
          <w:tcPr>
            <w:tcW w:w="1304" w:type="dxa"/>
          </w:tcPr>
          <w:p w14:paraId="74F57B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6.3.1</w:t>
            </w:r>
          </w:p>
        </w:tc>
        <w:tc>
          <w:tcPr>
            <w:tcW w:w="4220" w:type="dxa"/>
          </w:tcPr>
          <w:p w14:paraId="088A8A0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tcPr>
          <w:p w14:paraId="45DD45D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54CE39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066DAFA9"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F2746D" w:rsidRPr="00F63857" w14:paraId="7AC592A8" w14:textId="77777777" w:rsidTr="00A81E44">
        <w:tc>
          <w:tcPr>
            <w:tcW w:w="1304" w:type="dxa"/>
          </w:tcPr>
          <w:p w14:paraId="36309AC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w:t>
            </w:r>
          </w:p>
        </w:tc>
        <w:tc>
          <w:tcPr>
            <w:tcW w:w="4220" w:type="dxa"/>
          </w:tcPr>
          <w:p w14:paraId="01AF369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14:paraId="39CEE8D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51C78F1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6FC885E5"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278,58</w:t>
            </w:r>
          </w:p>
        </w:tc>
      </w:tr>
      <w:tr w:rsidR="00F2746D" w:rsidRPr="00F63857" w14:paraId="6F8F4DD1" w14:textId="77777777" w:rsidTr="00A81E44">
        <w:tc>
          <w:tcPr>
            <w:tcW w:w="1304" w:type="dxa"/>
          </w:tcPr>
          <w:p w14:paraId="0898299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w:t>
            </w:r>
          </w:p>
        </w:tc>
        <w:tc>
          <w:tcPr>
            <w:tcW w:w="4220" w:type="dxa"/>
          </w:tcPr>
          <w:p w14:paraId="5080A21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tcPr>
          <w:p w14:paraId="71D6CEC0"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8C694C2"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545BDCD"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9371094" w14:textId="77777777" w:rsidTr="00A81E44">
        <w:tc>
          <w:tcPr>
            <w:tcW w:w="1304" w:type="dxa"/>
          </w:tcPr>
          <w:p w14:paraId="67A93DC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6.4.1</w:t>
            </w:r>
          </w:p>
        </w:tc>
        <w:tc>
          <w:tcPr>
            <w:tcW w:w="4220" w:type="dxa"/>
          </w:tcPr>
          <w:p w14:paraId="62B459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3BE4261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3A97210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52DB7C29"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184,18</w:t>
            </w:r>
          </w:p>
        </w:tc>
      </w:tr>
      <w:tr w:rsidR="00F2746D" w:rsidRPr="00F63857" w14:paraId="6EED4085" w14:textId="77777777" w:rsidTr="00A81E44">
        <w:tc>
          <w:tcPr>
            <w:tcW w:w="1304" w:type="dxa"/>
          </w:tcPr>
          <w:p w14:paraId="6083D5E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6.4.2</w:t>
            </w:r>
          </w:p>
        </w:tc>
        <w:tc>
          <w:tcPr>
            <w:tcW w:w="4220" w:type="dxa"/>
          </w:tcPr>
          <w:p w14:paraId="3CB109F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tcPr>
          <w:p w14:paraId="6ED7C11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661754F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282357D5"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44,87</w:t>
            </w:r>
          </w:p>
        </w:tc>
      </w:tr>
      <w:tr w:rsidR="00F2746D" w:rsidRPr="00F63857" w14:paraId="23A1239F" w14:textId="77777777" w:rsidTr="00A81E44">
        <w:tc>
          <w:tcPr>
            <w:tcW w:w="1304" w:type="dxa"/>
          </w:tcPr>
          <w:p w14:paraId="1ED12CB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6.4.3</w:t>
            </w:r>
          </w:p>
        </w:tc>
        <w:tc>
          <w:tcPr>
            <w:tcW w:w="4220" w:type="dxa"/>
          </w:tcPr>
          <w:p w14:paraId="59AD792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 социальных услуг в рамках социальной интеграции</w:t>
            </w:r>
          </w:p>
        </w:tc>
        <w:tc>
          <w:tcPr>
            <w:tcW w:w="1336" w:type="dxa"/>
          </w:tcPr>
          <w:p w14:paraId="6F0E36C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0F58F13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622AEBB3"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52,97</w:t>
            </w:r>
          </w:p>
        </w:tc>
      </w:tr>
      <w:tr w:rsidR="00F2746D" w:rsidRPr="00F63857" w14:paraId="70188C55" w14:textId="77777777" w:rsidTr="00A81E44">
        <w:tc>
          <w:tcPr>
            <w:tcW w:w="1304" w:type="dxa"/>
          </w:tcPr>
          <w:p w14:paraId="77E04C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w:t>
            </w:r>
          </w:p>
        </w:tc>
        <w:tc>
          <w:tcPr>
            <w:tcW w:w="4220" w:type="dxa"/>
          </w:tcPr>
          <w:p w14:paraId="72DCE38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tcPr>
          <w:p w14:paraId="1F11375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285C0BA"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03F868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18B3ED0" w14:textId="77777777" w:rsidTr="00A81E44">
        <w:tc>
          <w:tcPr>
            <w:tcW w:w="1304" w:type="dxa"/>
          </w:tcPr>
          <w:p w14:paraId="78CC87E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6.5.1</w:t>
            </w:r>
          </w:p>
        </w:tc>
        <w:tc>
          <w:tcPr>
            <w:tcW w:w="4220" w:type="dxa"/>
          </w:tcPr>
          <w:p w14:paraId="59874A1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трудоустройстве в рамках социальной интеграции</w:t>
            </w:r>
          </w:p>
        </w:tc>
        <w:tc>
          <w:tcPr>
            <w:tcW w:w="1336" w:type="dxa"/>
          </w:tcPr>
          <w:p w14:paraId="3631463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1B5F963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3D131EA4"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63,21</w:t>
            </w:r>
          </w:p>
        </w:tc>
      </w:tr>
      <w:tr w:rsidR="00F2746D" w:rsidRPr="00F63857" w14:paraId="101A53A1" w14:textId="77777777" w:rsidTr="00A81E44">
        <w:tc>
          <w:tcPr>
            <w:tcW w:w="1304" w:type="dxa"/>
          </w:tcPr>
          <w:p w14:paraId="75F5851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6.6</w:t>
            </w:r>
          </w:p>
        </w:tc>
        <w:tc>
          <w:tcPr>
            <w:tcW w:w="4220" w:type="dxa"/>
          </w:tcPr>
          <w:p w14:paraId="67004AF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14:paraId="11484D1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DC1DB5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107B79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182826E" w14:textId="77777777" w:rsidTr="00A81E44">
        <w:tc>
          <w:tcPr>
            <w:tcW w:w="1304" w:type="dxa"/>
          </w:tcPr>
          <w:p w14:paraId="5D06F71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6.6.1</w:t>
            </w:r>
          </w:p>
        </w:tc>
        <w:tc>
          <w:tcPr>
            <w:tcW w:w="4220" w:type="dxa"/>
          </w:tcPr>
          <w:p w14:paraId="6F412E2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 в рамках социальной интеграции</w:t>
            </w:r>
          </w:p>
        </w:tc>
        <w:tc>
          <w:tcPr>
            <w:tcW w:w="1336" w:type="dxa"/>
          </w:tcPr>
          <w:p w14:paraId="3293717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40</w:t>
            </w:r>
          </w:p>
        </w:tc>
        <w:tc>
          <w:tcPr>
            <w:tcW w:w="1984" w:type="dxa"/>
          </w:tcPr>
          <w:p w14:paraId="5D75CFF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0BB7B409" w14:textId="77777777" w:rsidR="00F2746D" w:rsidRPr="00F63857" w:rsidRDefault="002A279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216,44</w:t>
            </w:r>
          </w:p>
        </w:tc>
      </w:tr>
      <w:tr w:rsidR="00F2746D" w:rsidRPr="00F63857" w14:paraId="74E6B408" w14:textId="77777777" w:rsidTr="00F2746D">
        <w:tc>
          <w:tcPr>
            <w:tcW w:w="10375" w:type="dxa"/>
            <w:gridSpan w:val="5"/>
          </w:tcPr>
          <w:p w14:paraId="26D2828A"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4" w:name="P600"/>
            <w:bookmarkEnd w:id="4"/>
            <w:r w:rsidRPr="00F63857">
              <w:rPr>
                <w:rFonts w:ascii="Times New Roman" w:hAnsi="Times New Roman" w:cs="Times New Roman"/>
                <w:sz w:val="24"/>
                <w:szCs w:val="24"/>
              </w:rPr>
              <w:t>7. Социальные услуги, предоставляемые детям-инвалидам в стационарной форме социального обслуживания с временным проживанием</w:t>
            </w:r>
          </w:p>
        </w:tc>
      </w:tr>
      <w:tr w:rsidR="00F2746D" w:rsidRPr="00F63857" w14:paraId="35CC809D" w14:textId="77777777" w:rsidTr="00A81E44">
        <w:tc>
          <w:tcPr>
            <w:tcW w:w="1304" w:type="dxa"/>
          </w:tcPr>
          <w:p w14:paraId="5195972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w:t>
            </w:r>
          </w:p>
        </w:tc>
        <w:tc>
          <w:tcPr>
            <w:tcW w:w="4220" w:type="dxa"/>
          </w:tcPr>
          <w:p w14:paraId="72D5BEB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Pr>
          <w:p w14:paraId="0D0247C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Pr>
          <w:p w14:paraId="2B875F8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vMerge w:val="restart"/>
          </w:tcPr>
          <w:p w14:paraId="036787AC" w14:textId="77777777" w:rsidR="00F2746D" w:rsidRPr="00F63857" w:rsidRDefault="000A544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2148,32</w:t>
            </w:r>
          </w:p>
        </w:tc>
      </w:tr>
      <w:tr w:rsidR="00F2746D" w:rsidRPr="00F63857" w14:paraId="7126D990" w14:textId="77777777" w:rsidTr="00A81E44">
        <w:tc>
          <w:tcPr>
            <w:tcW w:w="1304" w:type="dxa"/>
          </w:tcPr>
          <w:p w14:paraId="016EEA8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w:t>
            </w:r>
          </w:p>
        </w:tc>
        <w:tc>
          <w:tcPr>
            <w:tcW w:w="4220" w:type="dxa"/>
          </w:tcPr>
          <w:p w14:paraId="1728925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Pr>
          <w:p w14:paraId="0A83D8A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7F1B15A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D19C85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8872032" w14:textId="77777777" w:rsidTr="00A81E44">
        <w:tc>
          <w:tcPr>
            <w:tcW w:w="1304" w:type="dxa"/>
          </w:tcPr>
          <w:p w14:paraId="7A7559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7.1.1.1</w:t>
            </w:r>
          </w:p>
        </w:tc>
        <w:tc>
          <w:tcPr>
            <w:tcW w:w="4220" w:type="dxa"/>
          </w:tcPr>
          <w:p w14:paraId="02E83AF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14:paraId="222A438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A6DAEA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CD1D28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56BBA28" w14:textId="77777777" w:rsidTr="00A81E44">
        <w:tc>
          <w:tcPr>
            <w:tcW w:w="1304" w:type="dxa"/>
          </w:tcPr>
          <w:p w14:paraId="02EB083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7.1.1.2</w:t>
            </w:r>
          </w:p>
        </w:tc>
        <w:tc>
          <w:tcPr>
            <w:tcW w:w="4220" w:type="dxa"/>
          </w:tcPr>
          <w:p w14:paraId="0DA5F41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32925B0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3BB9E6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FB95E8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564DEF6" w14:textId="77777777" w:rsidTr="00A81E44">
        <w:tc>
          <w:tcPr>
            <w:tcW w:w="1304" w:type="dxa"/>
          </w:tcPr>
          <w:p w14:paraId="50D15FF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7.1.1.3</w:t>
            </w:r>
          </w:p>
        </w:tc>
        <w:tc>
          <w:tcPr>
            <w:tcW w:w="4220" w:type="dxa"/>
          </w:tcPr>
          <w:p w14:paraId="0B5B022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(постельными принадлежностями) согласно утвержденным нормативам</w:t>
            </w:r>
          </w:p>
        </w:tc>
        <w:tc>
          <w:tcPr>
            <w:tcW w:w="1336" w:type="dxa"/>
            <w:vMerge/>
          </w:tcPr>
          <w:p w14:paraId="3D6EB5A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B3BFB4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7236EF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5BE68FC" w14:textId="77777777" w:rsidTr="00A81E44">
        <w:tc>
          <w:tcPr>
            <w:tcW w:w="1304" w:type="dxa"/>
          </w:tcPr>
          <w:p w14:paraId="59CA460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w:t>
            </w:r>
          </w:p>
        </w:tc>
        <w:tc>
          <w:tcPr>
            <w:tcW w:w="4220" w:type="dxa"/>
          </w:tcPr>
          <w:p w14:paraId="3FEE53E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Pr>
          <w:p w14:paraId="35150C4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384A6F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306C4F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187D42E" w14:textId="77777777" w:rsidTr="00A81E44">
        <w:tc>
          <w:tcPr>
            <w:tcW w:w="1304" w:type="dxa"/>
          </w:tcPr>
          <w:p w14:paraId="74CE42B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7.1.2.1</w:t>
            </w:r>
          </w:p>
        </w:tc>
        <w:tc>
          <w:tcPr>
            <w:tcW w:w="4220" w:type="dxa"/>
          </w:tcPr>
          <w:p w14:paraId="27E1748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tcPr>
          <w:p w14:paraId="0F3FBB4E"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B01608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EE0CF9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C779E3D" w14:textId="77777777" w:rsidTr="00A81E44">
        <w:tc>
          <w:tcPr>
            <w:tcW w:w="1304" w:type="dxa"/>
          </w:tcPr>
          <w:p w14:paraId="42E3AEC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7.1.2.2</w:t>
            </w:r>
          </w:p>
        </w:tc>
        <w:tc>
          <w:tcPr>
            <w:tcW w:w="4220" w:type="dxa"/>
          </w:tcPr>
          <w:p w14:paraId="33B48F0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за получателями социальных услуг для выявления отклонений в состоянии их </w:t>
            </w:r>
            <w:r w:rsidRPr="00F63857">
              <w:rPr>
                <w:rFonts w:ascii="Times New Roman" w:hAnsi="Times New Roman" w:cs="Times New Roman"/>
                <w:sz w:val="24"/>
                <w:szCs w:val="24"/>
              </w:rPr>
              <w:lastRenderedPageBreak/>
              <w:t>здоровья</w:t>
            </w:r>
          </w:p>
        </w:tc>
        <w:tc>
          <w:tcPr>
            <w:tcW w:w="1336" w:type="dxa"/>
            <w:vMerge w:val="restart"/>
          </w:tcPr>
          <w:p w14:paraId="30E03372"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24227AD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59CEC565"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BDA9458" w14:textId="77777777" w:rsidTr="00A81E44">
        <w:tc>
          <w:tcPr>
            <w:tcW w:w="1304" w:type="dxa"/>
          </w:tcPr>
          <w:p w14:paraId="43FE6F3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7.1.2.3</w:t>
            </w:r>
          </w:p>
        </w:tc>
        <w:tc>
          <w:tcPr>
            <w:tcW w:w="4220" w:type="dxa"/>
          </w:tcPr>
          <w:p w14:paraId="12FE525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14:paraId="41A9FC5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14297E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2CA744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771C5F2" w14:textId="77777777" w:rsidTr="00A81E44">
        <w:tc>
          <w:tcPr>
            <w:tcW w:w="1304" w:type="dxa"/>
          </w:tcPr>
          <w:p w14:paraId="5B79A6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w:t>
            </w:r>
          </w:p>
        </w:tc>
        <w:tc>
          <w:tcPr>
            <w:tcW w:w="4220" w:type="dxa"/>
          </w:tcPr>
          <w:p w14:paraId="64EE740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Pr>
          <w:p w14:paraId="2AE5FB0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3DBDDC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4D8423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D4ED912" w14:textId="77777777" w:rsidTr="00A81E44">
        <w:tc>
          <w:tcPr>
            <w:tcW w:w="1304" w:type="dxa"/>
          </w:tcPr>
          <w:p w14:paraId="12C3C01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7.1.3.1</w:t>
            </w:r>
          </w:p>
        </w:tc>
        <w:tc>
          <w:tcPr>
            <w:tcW w:w="4220" w:type="dxa"/>
          </w:tcPr>
          <w:p w14:paraId="7AABF5E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Pr>
          <w:p w14:paraId="3205CC2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375CC3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927F78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D55BB83" w14:textId="77777777" w:rsidTr="00A81E44">
        <w:tc>
          <w:tcPr>
            <w:tcW w:w="1304" w:type="dxa"/>
          </w:tcPr>
          <w:p w14:paraId="24EA4CD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7.1.3.2</w:t>
            </w:r>
          </w:p>
        </w:tc>
        <w:tc>
          <w:tcPr>
            <w:tcW w:w="4220" w:type="dxa"/>
          </w:tcPr>
          <w:p w14:paraId="4B92FB5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14:paraId="60C148F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721A12E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D5552C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4E75ADE" w14:textId="77777777" w:rsidTr="00A81E44">
        <w:tc>
          <w:tcPr>
            <w:tcW w:w="1304" w:type="dxa"/>
          </w:tcPr>
          <w:p w14:paraId="5D07905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w:t>
            </w:r>
          </w:p>
        </w:tc>
        <w:tc>
          <w:tcPr>
            <w:tcW w:w="4220" w:type="dxa"/>
          </w:tcPr>
          <w:p w14:paraId="06394E4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Pr>
          <w:p w14:paraId="5F7C7FC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63F303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12A756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5D71402" w14:textId="77777777" w:rsidTr="00A81E44">
        <w:tc>
          <w:tcPr>
            <w:tcW w:w="1304" w:type="dxa"/>
          </w:tcPr>
          <w:p w14:paraId="4A95DE0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7.1.4.1</w:t>
            </w:r>
          </w:p>
        </w:tc>
        <w:tc>
          <w:tcPr>
            <w:tcW w:w="4220" w:type="dxa"/>
          </w:tcPr>
          <w:p w14:paraId="7274712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Pr>
          <w:p w14:paraId="7825327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60CF41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9FCE48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EAF4CAF" w14:textId="77777777" w:rsidTr="00A81E44">
        <w:tc>
          <w:tcPr>
            <w:tcW w:w="1304" w:type="dxa"/>
          </w:tcPr>
          <w:p w14:paraId="572787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7.1.4.2</w:t>
            </w:r>
          </w:p>
        </w:tc>
        <w:tc>
          <w:tcPr>
            <w:tcW w:w="4220" w:type="dxa"/>
          </w:tcPr>
          <w:p w14:paraId="227FDCC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val="restart"/>
          </w:tcPr>
          <w:p w14:paraId="1E44FB9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5775502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4A9203F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0CF2004" w14:textId="77777777" w:rsidTr="00A81E44">
        <w:tc>
          <w:tcPr>
            <w:tcW w:w="1304" w:type="dxa"/>
          </w:tcPr>
          <w:p w14:paraId="061DBEA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7.1.4.3</w:t>
            </w:r>
          </w:p>
        </w:tc>
        <w:tc>
          <w:tcPr>
            <w:tcW w:w="4220" w:type="dxa"/>
          </w:tcPr>
          <w:p w14:paraId="3E26CCE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Pr>
          <w:p w14:paraId="719080E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FAE11D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3EEF23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D4F13BD" w14:textId="77777777" w:rsidTr="00A81E44">
        <w:tc>
          <w:tcPr>
            <w:tcW w:w="1304" w:type="dxa"/>
          </w:tcPr>
          <w:p w14:paraId="050C12D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7.1.4.4</w:t>
            </w:r>
          </w:p>
        </w:tc>
        <w:tc>
          <w:tcPr>
            <w:tcW w:w="4220" w:type="dxa"/>
          </w:tcPr>
          <w:p w14:paraId="3B3BB6B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Pr>
          <w:p w14:paraId="7CDC966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58352D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A0E2FD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3877023" w14:textId="77777777" w:rsidTr="00A81E44">
        <w:tc>
          <w:tcPr>
            <w:tcW w:w="1304" w:type="dxa"/>
          </w:tcPr>
          <w:p w14:paraId="3DB52D6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w:t>
            </w:r>
          </w:p>
        </w:tc>
        <w:tc>
          <w:tcPr>
            <w:tcW w:w="4220" w:type="dxa"/>
          </w:tcPr>
          <w:p w14:paraId="6A9C7A6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vMerge/>
          </w:tcPr>
          <w:p w14:paraId="10117A8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997034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164CFE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42287AA" w14:textId="77777777" w:rsidTr="00A81E44">
        <w:tc>
          <w:tcPr>
            <w:tcW w:w="1304" w:type="dxa"/>
          </w:tcPr>
          <w:p w14:paraId="4DE5A53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7.1.5.1</w:t>
            </w:r>
          </w:p>
        </w:tc>
        <w:tc>
          <w:tcPr>
            <w:tcW w:w="4220" w:type="dxa"/>
          </w:tcPr>
          <w:p w14:paraId="7DFF09C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Pr>
          <w:p w14:paraId="3C27DA1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5FE644F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FEFF8A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D2B581C" w14:textId="77777777" w:rsidTr="00A81E44">
        <w:tc>
          <w:tcPr>
            <w:tcW w:w="1304" w:type="dxa"/>
          </w:tcPr>
          <w:p w14:paraId="4BBB67A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w:t>
            </w:r>
          </w:p>
        </w:tc>
        <w:tc>
          <w:tcPr>
            <w:tcW w:w="4220" w:type="dxa"/>
          </w:tcPr>
          <w:p w14:paraId="6F84B59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w:t>
            </w:r>
            <w:r w:rsidRPr="00F63857">
              <w:rPr>
                <w:rFonts w:ascii="Times New Roman" w:hAnsi="Times New Roman" w:cs="Times New Roman"/>
                <w:sz w:val="24"/>
                <w:szCs w:val="24"/>
              </w:rPr>
              <w:lastRenderedPageBreak/>
              <w:t>инвалидов:</w:t>
            </w:r>
          </w:p>
        </w:tc>
        <w:tc>
          <w:tcPr>
            <w:tcW w:w="1336" w:type="dxa"/>
            <w:vMerge/>
          </w:tcPr>
          <w:p w14:paraId="5137D4C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65EA854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107A3F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DE7085B" w14:textId="77777777" w:rsidTr="00A81E44">
        <w:tc>
          <w:tcPr>
            <w:tcW w:w="1304" w:type="dxa"/>
          </w:tcPr>
          <w:p w14:paraId="12E0085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7.1.6.1</w:t>
            </w:r>
          </w:p>
        </w:tc>
        <w:tc>
          <w:tcPr>
            <w:tcW w:w="4220" w:type="dxa"/>
          </w:tcPr>
          <w:p w14:paraId="37AD714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336" w:type="dxa"/>
            <w:vMerge/>
          </w:tcPr>
          <w:p w14:paraId="13DEE7E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6972D36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525958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0305D2F" w14:textId="77777777" w:rsidTr="00A81E44">
        <w:tc>
          <w:tcPr>
            <w:tcW w:w="1304" w:type="dxa"/>
          </w:tcPr>
          <w:p w14:paraId="6338657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7.1.6.2</w:t>
            </w:r>
          </w:p>
        </w:tc>
        <w:tc>
          <w:tcPr>
            <w:tcW w:w="4220" w:type="dxa"/>
          </w:tcPr>
          <w:p w14:paraId="059A9C3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Pr>
          <w:p w14:paraId="1766E29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610F65B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6BDF36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2A8A535" w14:textId="77777777" w:rsidTr="00A81E44">
        <w:tc>
          <w:tcPr>
            <w:tcW w:w="1304" w:type="dxa"/>
          </w:tcPr>
          <w:p w14:paraId="3A73C3F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w:t>
            </w:r>
          </w:p>
        </w:tc>
        <w:tc>
          <w:tcPr>
            <w:tcW w:w="4220" w:type="dxa"/>
          </w:tcPr>
          <w:p w14:paraId="0630D5A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600">
              <w:r w:rsidRPr="00F63857">
                <w:rPr>
                  <w:rFonts w:ascii="Times New Roman" w:hAnsi="Times New Roman" w:cs="Times New Roman"/>
                  <w:sz w:val="24"/>
                  <w:szCs w:val="24"/>
                </w:rPr>
                <w:t>пункте 7</w:t>
              </w:r>
            </w:hyperlink>
            <w:r w:rsidRPr="00F63857">
              <w:rPr>
                <w:rFonts w:ascii="Times New Roman" w:hAnsi="Times New Roman" w:cs="Times New Roman"/>
                <w:sz w:val="24"/>
                <w:szCs w:val="24"/>
              </w:rPr>
              <w:t>):</w:t>
            </w:r>
          </w:p>
        </w:tc>
        <w:tc>
          <w:tcPr>
            <w:tcW w:w="1336" w:type="dxa"/>
          </w:tcPr>
          <w:p w14:paraId="1A81777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3D08CC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2B5C73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77A579B" w14:textId="77777777" w:rsidTr="00A81E44">
        <w:tc>
          <w:tcPr>
            <w:tcW w:w="1304" w:type="dxa"/>
          </w:tcPr>
          <w:p w14:paraId="0AD6B16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7.2.1</w:t>
            </w:r>
          </w:p>
        </w:tc>
        <w:tc>
          <w:tcPr>
            <w:tcW w:w="4220" w:type="dxa"/>
          </w:tcPr>
          <w:p w14:paraId="695FA8E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tcPr>
          <w:p w14:paraId="15DECD5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1F78DB1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w:t>
            </w:r>
          </w:p>
        </w:tc>
        <w:tc>
          <w:tcPr>
            <w:tcW w:w="1531" w:type="dxa"/>
          </w:tcPr>
          <w:p w14:paraId="7A793886" w14:textId="77777777" w:rsidR="00F2746D" w:rsidRPr="00F63857" w:rsidRDefault="000A5441" w:rsidP="000A5441">
            <w:pPr>
              <w:pStyle w:val="ConsPlusNormal"/>
              <w:jc w:val="center"/>
              <w:rPr>
                <w:rFonts w:ascii="Times New Roman" w:hAnsi="Times New Roman" w:cs="Times New Roman"/>
                <w:sz w:val="24"/>
                <w:szCs w:val="24"/>
              </w:rPr>
            </w:pPr>
            <w:r>
              <w:rPr>
                <w:rFonts w:ascii="Times New Roman" w:hAnsi="Times New Roman" w:cs="Times New Roman"/>
                <w:sz w:val="24"/>
                <w:szCs w:val="24"/>
              </w:rPr>
              <w:t>233,30</w:t>
            </w:r>
          </w:p>
        </w:tc>
      </w:tr>
      <w:tr w:rsidR="00F2746D" w:rsidRPr="00F63857" w14:paraId="77DA4B3D" w14:textId="77777777" w:rsidTr="00F2746D">
        <w:tc>
          <w:tcPr>
            <w:tcW w:w="10375" w:type="dxa"/>
            <w:gridSpan w:val="5"/>
          </w:tcPr>
          <w:p w14:paraId="4B7F9094"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5" w:name="P667"/>
            <w:bookmarkEnd w:id="5"/>
            <w:r w:rsidRPr="00F63857">
              <w:rPr>
                <w:rFonts w:ascii="Times New Roman" w:hAnsi="Times New Roman" w:cs="Times New Roman"/>
                <w:sz w:val="24"/>
                <w:szCs w:val="24"/>
              </w:rPr>
              <w:t>8. Социальные услуги, предоставляемые детям-инвалидам в полустационарной форме социального обслуживания</w:t>
            </w:r>
          </w:p>
        </w:tc>
      </w:tr>
      <w:tr w:rsidR="006C04B1" w:rsidRPr="00F63857" w14:paraId="011B8445" w14:textId="77777777" w:rsidTr="00A81E44">
        <w:trPr>
          <w:trHeight w:val="2760"/>
        </w:trPr>
        <w:tc>
          <w:tcPr>
            <w:tcW w:w="1304" w:type="dxa"/>
          </w:tcPr>
          <w:p w14:paraId="0C855C53" w14:textId="77777777" w:rsidR="006C04B1" w:rsidRPr="00F63857" w:rsidRDefault="006C04B1"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w:t>
            </w:r>
          </w:p>
        </w:tc>
        <w:tc>
          <w:tcPr>
            <w:tcW w:w="4220" w:type="dxa"/>
          </w:tcPr>
          <w:p w14:paraId="733384B0" w14:textId="77777777" w:rsidR="006C04B1" w:rsidRPr="00F63857" w:rsidRDefault="006C04B1"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Pr>
          <w:p w14:paraId="1A76380B" w14:textId="77777777" w:rsidR="006C04B1" w:rsidRPr="00F63857" w:rsidRDefault="006C04B1"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1984" w:type="dxa"/>
          </w:tcPr>
          <w:p w14:paraId="4450CB3F" w14:textId="77777777" w:rsidR="006C04B1" w:rsidRPr="00F63857" w:rsidRDefault="006C04B1"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6A921423" w14:textId="77777777" w:rsidR="006C04B1" w:rsidRPr="00F63857" w:rsidRDefault="006C04B1" w:rsidP="000A54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A5441">
              <w:rPr>
                <w:rFonts w:ascii="Times New Roman" w:hAnsi="Times New Roman" w:cs="Times New Roman"/>
                <w:sz w:val="24"/>
                <w:szCs w:val="24"/>
              </w:rPr>
              <w:t>890,37</w:t>
            </w:r>
          </w:p>
        </w:tc>
      </w:tr>
      <w:tr w:rsidR="00F2746D" w:rsidRPr="00F63857" w14:paraId="4BB066AD" w14:textId="77777777" w:rsidTr="00A81E44">
        <w:tc>
          <w:tcPr>
            <w:tcW w:w="1304" w:type="dxa"/>
          </w:tcPr>
          <w:p w14:paraId="17AE00B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w:t>
            </w:r>
          </w:p>
        </w:tc>
        <w:tc>
          <w:tcPr>
            <w:tcW w:w="4220" w:type="dxa"/>
          </w:tcPr>
          <w:p w14:paraId="095E486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val="restart"/>
          </w:tcPr>
          <w:p w14:paraId="010D115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6D5F1E5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751BEF1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8597448" w14:textId="77777777" w:rsidTr="00A81E44">
        <w:tc>
          <w:tcPr>
            <w:tcW w:w="1304" w:type="dxa"/>
          </w:tcPr>
          <w:p w14:paraId="495FD78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8.1.1.1</w:t>
            </w:r>
          </w:p>
        </w:tc>
        <w:tc>
          <w:tcPr>
            <w:tcW w:w="4220" w:type="dxa"/>
          </w:tcPr>
          <w:p w14:paraId="7CDC70B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14:paraId="2FDC32E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D99CAD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0069A4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4A15797" w14:textId="77777777" w:rsidTr="00A81E44">
        <w:tc>
          <w:tcPr>
            <w:tcW w:w="1304" w:type="dxa"/>
          </w:tcPr>
          <w:p w14:paraId="3ACEA38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8.1.1.2</w:t>
            </w:r>
          </w:p>
        </w:tc>
        <w:tc>
          <w:tcPr>
            <w:tcW w:w="4220" w:type="dxa"/>
          </w:tcPr>
          <w:p w14:paraId="24637FF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183046C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F16F37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E85F8A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4C89885" w14:textId="77777777" w:rsidTr="00A81E44">
        <w:tc>
          <w:tcPr>
            <w:tcW w:w="1304" w:type="dxa"/>
          </w:tcPr>
          <w:p w14:paraId="6CAA20C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8.1.1.3</w:t>
            </w:r>
          </w:p>
        </w:tc>
        <w:tc>
          <w:tcPr>
            <w:tcW w:w="4220" w:type="dxa"/>
          </w:tcPr>
          <w:p w14:paraId="55B88C4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(постельными принадлежностями) согласно утвержденным нормативам</w:t>
            </w:r>
          </w:p>
        </w:tc>
        <w:tc>
          <w:tcPr>
            <w:tcW w:w="1336" w:type="dxa"/>
            <w:vMerge/>
          </w:tcPr>
          <w:p w14:paraId="23EA176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66905FD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BB9DFB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F3C3484" w14:textId="77777777" w:rsidTr="00A81E44">
        <w:tc>
          <w:tcPr>
            <w:tcW w:w="1304" w:type="dxa"/>
          </w:tcPr>
          <w:p w14:paraId="0E8FF7C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w:t>
            </w:r>
          </w:p>
        </w:tc>
        <w:tc>
          <w:tcPr>
            <w:tcW w:w="4220" w:type="dxa"/>
          </w:tcPr>
          <w:p w14:paraId="4420DEB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Pr>
          <w:p w14:paraId="3C0BE08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EB165A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6964E0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52BBD99" w14:textId="77777777" w:rsidTr="00A81E44">
        <w:tc>
          <w:tcPr>
            <w:tcW w:w="1304" w:type="dxa"/>
          </w:tcPr>
          <w:p w14:paraId="33B77AD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8.1.2.1</w:t>
            </w:r>
          </w:p>
        </w:tc>
        <w:tc>
          <w:tcPr>
            <w:tcW w:w="4220" w:type="dxa"/>
          </w:tcPr>
          <w:p w14:paraId="20F0E14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14:paraId="5400143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214B2F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0F22628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25BB5D6" w14:textId="77777777" w:rsidTr="00A81E44">
        <w:tc>
          <w:tcPr>
            <w:tcW w:w="1304" w:type="dxa"/>
          </w:tcPr>
          <w:p w14:paraId="6A15728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8.1.2.2</w:t>
            </w:r>
          </w:p>
        </w:tc>
        <w:tc>
          <w:tcPr>
            <w:tcW w:w="4220" w:type="dxa"/>
          </w:tcPr>
          <w:p w14:paraId="53D72D4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Pr>
          <w:p w14:paraId="00F1229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DC9936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928193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8065662" w14:textId="77777777" w:rsidTr="00A81E44">
        <w:tc>
          <w:tcPr>
            <w:tcW w:w="1304" w:type="dxa"/>
          </w:tcPr>
          <w:p w14:paraId="635B936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8.1.2.3</w:t>
            </w:r>
          </w:p>
        </w:tc>
        <w:tc>
          <w:tcPr>
            <w:tcW w:w="4220" w:type="dxa"/>
          </w:tcPr>
          <w:p w14:paraId="4B32CD4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14:paraId="76F9139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C71BE6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2A17B5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7D2332C" w14:textId="77777777" w:rsidTr="00A81E44">
        <w:tc>
          <w:tcPr>
            <w:tcW w:w="1304" w:type="dxa"/>
          </w:tcPr>
          <w:p w14:paraId="362CBEE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w:t>
            </w:r>
          </w:p>
        </w:tc>
        <w:tc>
          <w:tcPr>
            <w:tcW w:w="4220" w:type="dxa"/>
          </w:tcPr>
          <w:p w14:paraId="6DA45A7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val="restart"/>
            <w:tcBorders>
              <w:bottom w:val="nil"/>
            </w:tcBorders>
          </w:tcPr>
          <w:p w14:paraId="552F6A0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bottom w:val="nil"/>
            </w:tcBorders>
          </w:tcPr>
          <w:p w14:paraId="1704B1C5"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bottom w:val="nil"/>
            </w:tcBorders>
          </w:tcPr>
          <w:p w14:paraId="2A2490C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A8E2950" w14:textId="77777777" w:rsidTr="00A81E44">
        <w:tc>
          <w:tcPr>
            <w:tcW w:w="1304" w:type="dxa"/>
          </w:tcPr>
          <w:p w14:paraId="360210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8.1.3.1</w:t>
            </w:r>
          </w:p>
        </w:tc>
        <w:tc>
          <w:tcPr>
            <w:tcW w:w="4220" w:type="dxa"/>
          </w:tcPr>
          <w:p w14:paraId="084E3ED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bottom w:val="nil"/>
            </w:tcBorders>
          </w:tcPr>
          <w:p w14:paraId="3CCC787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B3580D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1E9B656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A3779D7" w14:textId="77777777" w:rsidTr="00A81E44">
        <w:tc>
          <w:tcPr>
            <w:tcW w:w="1304" w:type="dxa"/>
          </w:tcPr>
          <w:p w14:paraId="4AD3B66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8.1.3.2</w:t>
            </w:r>
          </w:p>
        </w:tc>
        <w:tc>
          <w:tcPr>
            <w:tcW w:w="4220" w:type="dxa"/>
          </w:tcPr>
          <w:p w14:paraId="370A880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bottom w:val="nil"/>
            </w:tcBorders>
          </w:tcPr>
          <w:p w14:paraId="2A116E3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79BE804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1C4D3D5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6E1C0E2" w14:textId="77777777" w:rsidTr="00A81E44">
        <w:tc>
          <w:tcPr>
            <w:tcW w:w="1304" w:type="dxa"/>
          </w:tcPr>
          <w:p w14:paraId="1D4A064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w:t>
            </w:r>
          </w:p>
        </w:tc>
        <w:tc>
          <w:tcPr>
            <w:tcW w:w="4220" w:type="dxa"/>
          </w:tcPr>
          <w:p w14:paraId="3BDF64C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Borders>
              <w:bottom w:val="nil"/>
            </w:tcBorders>
          </w:tcPr>
          <w:p w14:paraId="0428F1D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31D39C8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1E27C5F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5BC8E7A" w14:textId="77777777" w:rsidTr="00A81E44">
        <w:tc>
          <w:tcPr>
            <w:tcW w:w="1304" w:type="dxa"/>
          </w:tcPr>
          <w:p w14:paraId="4DB1947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8.1.4.1</w:t>
            </w:r>
          </w:p>
        </w:tc>
        <w:tc>
          <w:tcPr>
            <w:tcW w:w="4220" w:type="dxa"/>
          </w:tcPr>
          <w:p w14:paraId="309A58F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Borders>
              <w:bottom w:val="nil"/>
            </w:tcBorders>
          </w:tcPr>
          <w:p w14:paraId="2C533E7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08F389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179B90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3289243" w14:textId="77777777" w:rsidTr="00A81E44">
        <w:tc>
          <w:tcPr>
            <w:tcW w:w="1304" w:type="dxa"/>
          </w:tcPr>
          <w:p w14:paraId="7DB289A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8.1.4.2</w:t>
            </w:r>
          </w:p>
        </w:tc>
        <w:tc>
          <w:tcPr>
            <w:tcW w:w="4220" w:type="dxa"/>
          </w:tcPr>
          <w:p w14:paraId="4556BEE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tcBorders>
              <w:bottom w:val="nil"/>
            </w:tcBorders>
          </w:tcPr>
          <w:p w14:paraId="2BE58C0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03A2E5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31120E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E15FB1E" w14:textId="77777777" w:rsidTr="00A81E44">
        <w:tc>
          <w:tcPr>
            <w:tcW w:w="1304" w:type="dxa"/>
          </w:tcPr>
          <w:p w14:paraId="76800BD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8.1.4.3</w:t>
            </w:r>
          </w:p>
        </w:tc>
        <w:tc>
          <w:tcPr>
            <w:tcW w:w="4220" w:type="dxa"/>
          </w:tcPr>
          <w:p w14:paraId="2953793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Borders>
              <w:bottom w:val="nil"/>
            </w:tcBorders>
          </w:tcPr>
          <w:p w14:paraId="025F31A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9002C8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6BA247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B6D28B1" w14:textId="77777777" w:rsidTr="00A81E44">
        <w:tc>
          <w:tcPr>
            <w:tcW w:w="1304" w:type="dxa"/>
          </w:tcPr>
          <w:p w14:paraId="4C4F7A7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8.1.4.4</w:t>
            </w:r>
          </w:p>
        </w:tc>
        <w:tc>
          <w:tcPr>
            <w:tcW w:w="4220" w:type="dxa"/>
          </w:tcPr>
          <w:p w14:paraId="201A663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bottom w:val="nil"/>
            </w:tcBorders>
          </w:tcPr>
          <w:p w14:paraId="2FD0729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ACA166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5CA42A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5F2AFD1" w14:textId="77777777" w:rsidTr="00A81E44">
        <w:tc>
          <w:tcPr>
            <w:tcW w:w="1304" w:type="dxa"/>
          </w:tcPr>
          <w:p w14:paraId="45BEBE1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8.1.5</w:t>
            </w:r>
          </w:p>
        </w:tc>
        <w:tc>
          <w:tcPr>
            <w:tcW w:w="4220" w:type="dxa"/>
          </w:tcPr>
          <w:p w14:paraId="418FE74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vMerge w:val="restart"/>
            <w:tcBorders>
              <w:top w:val="nil"/>
            </w:tcBorders>
          </w:tcPr>
          <w:p w14:paraId="48A9587A" w14:textId="77777777" w:rsidR="00F2746D" w:rsidRPr="00F63857" w:rsidRDefault="00F2746D" w:rsidP="00F2746D">
            <w:pPr>
              <w:pStyle w:val="ConsPlusNormal"/>
              <w:jc w:val="both"/>
              <w:rPr>
                <w:rFonts w:ascii="Times New Roman" w:hAnsi="Times New Roman" w:cs="Times New Roman"/>
                <w:sz w:val="24"/>
                <w:szCs w:val="24"/>
              </w:rPr>
            </w:pPr>
          </w:p>
        </w:tc>
        <w:tc>
          <w:tcPr>
            <w:tcW w:w="1984" w:type="dxa"/>
            <w:vMerge w:val="restart"/>
            <w:tcBorders>
              <w:top w:val="nil"/>
            </w:tcBorders>
          </w:tcPr>
          <w:p w14:paraId="23B4228E" w14:textId="77777777" w:rsidR="00F2746D" w:rsidRPr="00F63857" w:rsidRDefault="00F2746D" w:rsidP="00F2746D">
            <w:pPr>
              <w:pStyle w:val="ConsPlusNormal"/>
              <w:jc w:val="both"/>
              <w:rPr>
                <w:rFonts w:ascii="Times New Roman" w:hAnsi="Times New Roman" w:cs="Times New Roman"/>
                <w:sz w:val="24"/>
                <w:szCs w:val="24"/>
              </w:rPr>
            </w:pPr>
          </w:p>
        </w:tc>
        <w:tc>
          <w:tcPr>
            <w:tcW w:w="1531" w:type="dxa"/>
            <w:vMerge w:val="restart"/>
            <w:tcBorders>
              <w:top w:val="nil"/>
            </w:tcBorders>
          </w:tcPr>
          <w:p w14:paraId="509E5A15" w14:textId="77777777" w:rsidR="00F2746D" w:rsidRPr="00F63857" w:rsidRDefault="00F2746D" w:rsidP="00F2746D">
            <w:pPr>
              <w:pStyle w:val="ConsPlusNormal"/>
              <w:jc w:val="both"/>
              <w:rPr>
                <w:rFonts w:ascii="Times New Roman" w:hAnsi="Times New Roman" w:cs="Times New Roman"/>
                <w:sz w:val="24"/>
                <w:szCs w:val="24"/>
              </w:rPr>
            </w:pPr>
          </w:p>
        </w:tc>
      </w:tr>
      <w:tr w:rsidR="00F2746D" w:rsidRPr="00F63857" w14:paraId="10475992" w14:textId="77777777" w:rsidTr="00A81E44">
        <w:tc>
          <w:tcPr>
            <w:tcW w:w="1304" w:type="dxa"/>
          </w:tcPr>
          <w:p w14:paraId="2A4FDD1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8.1.5.1</w:t>
            </w:r>
          </w:p>
        </w:tc>
        <w:tc>
          <w:tcPr>
            <w:tcW w:w="4220" w:type="dxa"/>
          </w:tcPr>
          <w:p w14:paraId="54E2627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и(или) профессии инвалидами (детьми-инвалидами) в соответствии с их способностями</w:t>
            </w:r>
          </w:p>
        </w:tc>
        <w:tc>
          <w:tcPr>
            <w:tcW w:w="1336" w:type="dxa"/>
            <w:vMerge/>
            <w:tcBorders>
              <w:top w:val="nil"/>
            </w:tcBorders>
          </w:tcPr>
          <w:p w14:paraId="0BE98E7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A0BF78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5824A12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30F770B" w14:textId="77777777" w:rsidTr="00A81E44">
        <w:tc>
          <w:tcPr>
            <w:tcW w:w="1304" w:type="dxa"/>
          </w:tcPr>
          <w:p w14:paraId="1C43E7F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8.1.6</w:t>
            </w:r>
          </w:p>
        </w:tc>
        <w:tc>
          <w:tcPr>
            <w:tcW w:w="4220" w:type="dxa"/>
          </w:tcPr>
          <w:p w14:paraId="7425E15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w:t>
            </w:r>
            <w:r w:rsidRPr="00F63857">
              <w:rPr>
                <w:rFonts w:ascii="Times New Roman" w:hAnsi="Times New Roman" w:cs="Times New Roman"/>
                <w:sz w:val="24"/>
                <w:szCs w:val="24"/>
              </w:rPr>
              <w:lastRenderedPageBreak/>
              <w:t>получателей социальных услуг, имеющих ограничения жизнедеятельности, в том числе детей-инвалидов:</w:t>
            </w:r>
          </w:p>
        </w:tc>
        <w:tc>
          <w:tcPr>
            <w:tcW w:w="1336" w:type="dxa"/>
            <w:vMerge/>
            <w:tcBorders>
              <w:top w:val="nil"/>
            </w:tcBorders>
          </w:tcPr>
          <w:p w14:paraId="6C42A9C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47956E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E0864C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3B2E0B1" w14:textId="77777777" w:rsidTr="00A81E44">
        <w:tc>
          <w:tcPr>
            <w:tcW w:w="1304" w:type="dxa"/>
          </w:tcPr>
          <w:p w14:paraId="7356BCC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8.1.6.1</w:t>
            </w:r>
          </w:p>
        </w:tc>
        <w:tc>
          <w:tcPr>
            <w:tcW w:w="4220" w:type="dxa"/>
          </w:tcPr>
          <w:p w14:paraId="6195320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336" w:type="dxa"/>
            <w:vMerge/>
            <w:tcBorders>
              <w:top w:val="nil"/>
            </w:tcBorders>
          </w:tcPr>
          <w:p w14:paraId="33ADFE0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34F8370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164D10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F50839C" w14:textId="77777777" w:rsidTr="00A81E44">
        <w:tc>
          <w:tcPr>
            <w:tcW w:w="1304" w:type="dxa"/>
          </w:tcPr>
          <w:p w14:paraId="0062AB2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8.1.6.2</w:t>
            </w:r>
          </w:p>
        </w:tc>
        <w:tc>
          <w:tcPr>
            <w:tcW w:w="4220" w:type="dxa"/>
          </w:tcPr>
          <w:p w14:paraId="644D1AF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Borders>
              <w:top w:val="nil"/>
            </w:tcBorders>
          </w:tcPr>
          <w:p w14:paraId="7D102BC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706B71E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64FDFFF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F41AF93" w14:textId="77777777" w:rsidTr="00A81E44">
        <w:tc>
          <w:tcPr>
            <w:tcW w:w="1304" w:type="dxa"/>
          </w:tcPr>
          <w:p w14:paraId="4ED5E75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w:t>
            </w:r>
          </w:p>
        </w:tc>
        <w:tc>
          <w:tcPr>
            <w:tcW w:w="4220" w:type="dxa"/>
          </w:tcPr>
          <w:p w14:paraId="7F17DAC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667">
              <w:r w:rsidRPr="00F63857">
                <w:rPr>
                  <w:rFonts w:ascii="Times New Roman" w:hAnsi="Times New Roman" w:cs="Times New Roman"/>
                  <w:sz w:val="24"/>
                  <w:szCs w:val="24"/>
                </w:rPr>
                <w:t>пункте 8</w:t>
              </w:r>
            </w:hyperlink>
            <w:r w:rsidRPr="00F63857">
              <w:rPr>
                <w:rFonts w:ascii="Times New Roman" w:hAnsi="Times New Roman" w:cs="Times New Roman"/>
                <w:sz w:val="24"/>
                <w:szCs w:val="24"/>
              </w:rPr>
              <w:t>):</w:t>
            </w:r>
          </w:p>
        </w:tc>
        <w:tc>
          <w:tcPr>
            <w:tcW w:w="1336" w:type="dxa"/>
          </w:tcPr>
          <w:p w14:paraId="5130E1A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B4DAA1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4D83402C"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3EC3116" w14:textId="77777777" w:rsidTr="00A81E44">
        <w:tc>
          <w:tcPr>
            <w:tcW w:w="1304" w:type="dxa"/>
          </w:tcPr>
          <w:p w14:paraId="55F9813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8.2.1</w:t>
            </w:r>
          </w:p>
        </w:tc>
        <w:tc>
          <w:tcPr>
            <w:tcW w:w="4220" w:type="dxa"/>
          </w:tcPr>
          <w:p w14:paraId="5FDE89D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tcPr>
          <w:p w14:paraId="775A26A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588923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w:t>
            </w:r>
          </w:p>
        </w:tc>
        <w:tc>
          <w:tcPr>
            <w:tcW w:w="1531" w:type="dxa"/>
          </w:tcPr>
          <w:p w14:paraId="2032B23A" w14:textId="77777777" w:rsidR="00F2746D" w:rsidRPr="00F63857" w:rsidRDefault="00F2746D" w:rsidP="000A5441">
            <w:pPr>
              <w:pStyle w:val="ConsPlusNormal"/>
              <w:jc w:val="center"/>
              <w:rPr>
                <w:rFonts w:ascii="Times New Roman" w:hAnsi="Times New Roman" w:cs="Times New Roman"/>
                <w:sz w:val="24"/>
                <w:szCs w:val="24"/>
              </w:rPr>
            </w:pPr>
            <w:r>
              <w:rPr>
                <w:rFonts w:ascii="Times New Roman" w:hAnsi="Times New Roman" w:cs="Times New Roman"/>
                <w:sz w:val="24"/>
                <w:szCs w:val="24"/>
              </w:rPr>
              <w:t>233,</w:t>
            </w:r>
            <w:r w:rsidR="000A5441">
              <w:rPr>
                <w:rFonts w:ascii="Times New Roman" w:hAnsi="Times New Roman" w:cs="Times New Roman"/>
                <w:sz w:val="24"/>
                <w:szCs w:val="24"/>
              </w:rPr>
              <w:t>30</w:t>
            </w:r>
          </w:p>
        </w:tc>
      </w:tr>
      <w:tr w:rsidR="00F2746D" w:rsidRPr="00F63857" w14:paraId="2C2A0465" w14:textId="77777777" w:rsidTr="00F2746D">
        <w:tc>
          <w:tcPr>
            <w:tcW w:w="10375" w:type="dxa"/>
            <w:gridSpan w:val="5"/>
          </w:tcPr>
          <w:p w14:paraId="272406EA"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6" w:name="P737"/>
            <w:bookmarkEnd w:id="6"/>
            <w:r w:rsidRPr="00F63857">
              <w:rPr>
                <w:rFonts w:ascii="Times New Roman" w:hAnsi="Times New Roman" w:cs="Times New Roman"/>
                <w:sz w:val="24"/>
                <w:szCs w:val="24"/>
              </w:rPr>
              <w:t>9. Социальные услуги, предоставляемые детям-инвалидам в полустационарной форме с краткосрочным пребыванием</w:t>
            </w:r>
          </w:p>
        </w:tc>
      </w:tr>
      <w:tr w:rsidR="00F2746D" w:rsidRPr="00F63857" w14:paraId="43BBDB58" w14:textId="77777777" w:rsidTr="00A81E44">
        <w:tc>
          <w:tcPr>
            <w:tcW w:w="1304" w:type="dxa"/>
          </w:tcPr>
          <w:p w14:paraId="62F751C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w:t>
            </w:r>
          </w:p>
        </w:tc>
        <w:tc>
          <w:tcPr>
            <w:tcW w:w="4220" w:type="dxa"/>
          </w:tcPr>
          <w:p w14:paraId="450A581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Borders>
              <w:bottom w:val="nil"/>
            </w:tcBorders>
          </w:tcPr>
          <w:p w14:paraId="38E2B87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240</w:t>
            </w:r>
          </w:p>
        </w:tc>
        <w:tc>
          <w:tcPr>
            <w:tcW w:w="1984" w:type="dxa"/>
            <w:vMerge w:val="restart"/>
            <w:tcBorders>
              <w:bottom w:val="nil"/>
            </w:tcBorders>
          </w:tcPr>
          <w:p w14:paraId="6CCC3B1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vMerge w:val="restart"/>
            <w:tcBorders>
              <w:bottom w:val="nil"/>
            </w:tcBorders>
          </w:tcPr>
          <w:p w14:paraId="7204F870" w14:textId="77777777" w:rsidR="00F2746D" w:rsidRPr="00F63857" w:rsidRDefault="00F2746D" w:rsidP="00905E32">
            <w:pPr>
              <w:pStyle w:val="ConsPlusNormal"/>
              <w:jc w:val="center"/>
              <w:rPr>
                <w:rFonts w:ascii="Times New Roman" w:hAnsi="Times New Roman" w:cs="Times New Roman"/>
                <w:sz w:val="24"/>
                <w:szCs w:val="24"/>
              </w:rPr>
            </w:pPr>
            <w:r>
              <w:rPr>
                <w:rFonts w:ascii="Times New Roman" w:hAnsi="Times New Roman" w:cs="Times New Roman"/>
                <w:sz w:val="24"/>
                <w:szCs w:val="24"/>
              </w:rPr>
              <w:t>56</w:t>
            </w:r>
            <w:r w:rsidR="00905E32">
              <w:rPr>
                <w:rFonts w:ascii="Times New Roman" w:hAnsi="Times New Roman" w:cs="Times New Roman"/>
                <w:sz w:val="24"/>
                <w:szCs w:val="24"/>
              </w:rPr>
              <w:t>3,61</w:t>
            </w:r>
          </w:p>
        </w:tc>
      </w:tr>
      <w:tr w:rsidR="00F2746D" w:rsidRPr="00F63857" w14:paraId="2AC5B5BB" w14:textId="77777777" w:rsidTr="00A81E44">
        <w:tc>
          <w:tcPr>
            <w:tcW w:w="1304" w:type="dxa"/>
          </w:tcPr>
          <w:p w14:paraId="18DAA62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w:t>
            </w:r>
          </w:p>
        </w:tc>
        <w:tc>
          <w:tcPr>
            <w:tcW w:w="4220" w:type="dxa"/>
          </w:tcPr>
          <w:p w14:paraId="1724B7D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Borders>
              <w:bottom w:val="nil"/>
            </w:tcBorders>
          </w:tcPr>
          <w:p w14:paraId="76ADFAF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B80B3B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37C188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8F9BA98" w14:textId="77777777" w:rsidTr="00A81E44">
        <w:tc>
          <w:tcPr>
            <w:tcW w:w="1304" w:type="dxa"/>
          </w:tcPr>
          <w:p w14:paraId="7DD993B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9.1.1.1</w:t>
            </w:r>
          </w:p>
        </w:tc>
        <w:tc>
          <w:tcPr>
            <w:tcW w:w="4220" w:type="dxa"/>
          </w:tcPr>
          <w:p w14:paraId="1F05741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14:paraId="2F43FD5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5E5B8C2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91DD82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27D5429" w14:textId="77777777" w:rsidTr="00A81E44">
        <w:tc>
          <w:tcPr>
            <w:tcW w:w="1304" w:type="dxa"/>
          </w:tcPr>
          <w:p w14:paraId="6F7800B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w:t>
            </w:r>
          </w:p>
        </w:tc>
        <w:tc>
          <w:tcPr>
            <w:tcW w:w="4220" w:type="dxa"/>
          </w:tcPr>
          <w:p w14:paraId="69BFEF0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Borders>
              <w:bottom w:val="nil"/>
            </w:tcBorders>
          </w:tcPr>
          <w:p w14:paraId="0341C04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C7A2A6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5B882C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0551A94" w14:textId="77777777" w:rsidTr="00A81E44">
        <w:tc>
          <w:tcPr>
            <w:tcW w:w="1304" w:type="dxa"/>
          </w:tcPr>
          <w:p w14:paraId="2D1297F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9.1.2.1</w:t>
            </w:r>
          </w:p>
        </w:tc>
        <w:tc>
          <w:tcPr>
            <w:tcW w:w="4220" w:type="dxa"/>
          </w:tcPr>
          <w:p w14:paraId="3D5BB35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14:paraId="01FD0D8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3FD52A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0858C39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11BEAE5" w14:textId="77777777" w:rsidTr="00A81E44">
        <w:tc>
          <w:tcPr>
            <w:tcW w:w="1304" w:type="dxa"/>
          </w:tcPr>
          <w:p w14:paraId="6BE9709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9.1.2.2</w:t>
            </w:r>
          </w:p>
        </w:tc>
        <w:tc>
          <w:tcPr>
            <w:tcW w:w="4220" w:type="dxa"/>
          </w:tcPr>
          <w:p w14:paraId="7592107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за получателями социальных услуг для выявления отклонений в состоянии их </w:t>
            </w:r>
            <w:r w:rsidRPr="00F63857">
              <w:rPr>
                <w:rFonts w:ascii="Times New Roman" w:hAnsi="Times New Roman" w:cs="Times New Roman"/>
                <w:sz w:val="24"/>
                <w:szCs w:val="24"/>
              </w:rPr>
              <w:lastRenderedPageBreak/>
              <w:t>здоровья</w:t>
            </w:r>
          </w:p>
        </w:tc>
        <w:tc>
          <w:tcPr>
            <w:tcW w:w="1336" w:type="dxa"/>
            <w:vMerge w:val="restart"/>
            <w:tcBorders>
              <w:top w:val="nil"/>
            </w:tcBorders>
          </w:tcPr>
          <w:p w14:paraId="7F8FD3D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tcBorders>
          </w:tcPr>
          <w:p w14:paraId="4BBEDB1D"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tcBorders>
          </w:tcPr>
          <w:p w14:paraId="73E8B2A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880CB2A" w14:textId="77777777" w:rsidTr="00A81E44">
        <w:tc>
          <w:tcPr>
            <w:tcW w:w="1304" w:type="dxa"/>
          </w:tcPr>
          <w:p w14:paraId="670F2ED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9.1.2.3</w:t>
            </w:r>
          </w:p>
        </w:tc>
        <w:tc>
          <w:tcPr>
            <w:tcW w:w="4220" w:type="dxa"/>
          </w:tcPr>
          <w:p w14:paraId="4C845A7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tcBorders>
          </w:tcPr>
          <w:p w14:paraId="0C8FBD8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0166E1A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62EA7B1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BA709CF" w14:textId="77777777" w:rsidTr="00A81E44">
        <w:tc>
          <w:tcPr>
            <w:tcW w:w="1304" w:type="dxa"/>
          </w:tcPr>
          <w:p w14:paraId="5FFEFD3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w:t>
            </w:r>
          </w:p>
        </w:tc>
        <w:tc>
          <w:tcPr>
            <w:tcW w:w="4220" w:type="dxa"/>
          </w:tcPr>
          <w:p w14:paraId="5444596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Borders>
              <w:top w:val="nil"/>
            </w:tcBorders>
          </w:tcPr>
          <w:p w14:paraId="5D27AAE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5D32C0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14C6AB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1513F3F" w14:textId="77777777" w:rsidTr="00A81E44">
        <w:tc>
          <w:tcPr>
            <w:tcW w:w="1304" w:type="dxa"/>
          </w:tcPr>
          <w:p w14:paraId="2230126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9.1.3.1</w:t>
            </w:r>
          </w:p>
        </w:tc>
        <w:tc>
          <w:tcPr>
            <w:tcW w:w="4220" w:type="dxa"/>
          </w:tcPr>
          <w:p w14:paraId="293FE3B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14:paraId="130F066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4276202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8BC0D2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9B04FD8" w14:textId="77777777" w:rsidTr="00A81E44">
        <w:tc>
          <w:tcPr>
            <w:tcW w:w="1304" w:type="dxa"/>
          </w:tcPr>
          <w:p w14:paraId="54F448E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w:t>
            </w:r>
          </w:p>
        </w:tc>
        <w:tc>
          <w:tcPr>
            <w:tcW w:w="4220" w:type="dxa"/>
          </w:tcPr>
          <w:p w14:paraId="3A9E7B7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Borders>
              <w:top w:val="nil"/>
            </w:tcBorders>
          </w:tcPr>
          <w:p w14:paraId="6CF2ABF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34BBFD9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AFD7CF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2460A56" w14:textId="77777777" w:rsidTr="00A81E44">
        <w:tc>
          <w:tcPr>
            <w:tcW w:w="1304" w:type="dxa"/>
          </w:tcPr>
          <w:p w14:paraId="5BF4072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9.1.4.1</w:t>
            </w:r>
          </w:p>
        </w:tc>
        <w:tc>
          <w:tcPr>
            <w:tcW w:w="4220" w:type="dxa"/>
          </w:tcPr>
          <w:p w14:paraId="3BC4574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Borders>
              <w:top w:val="nil"/>
            </w:tcBorders>
          </w:tcPr>
          <w:p w14:paraId="7654803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22C8179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13D287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F2F729B" w14:textId="77777777" w:rsidTr="00A81E44">
        <w:tc>
          <w:tcPr>
            <w:tcW w:w="1304" w:type="dxa"/>
          </w:tcPr>
          <w:p w14:paraId="64076C9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9.1.4.2</w:t>
            </w:r>
          </w:p>
        </w:tc>
        <w:tc>
          <w:tcPr>
            <w:tcW w:w="4220" w:type="dxa"/>
          </w:tcPr>
          <w:p w14:paraId="0BDCE30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tcBorders>
              <w:top w:val="nil"/>
            </w:tcBorders>
          </w:tcPr>
          <w:p w14:paraId="33FE29A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3891E38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FD1D04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10CFD7E" w14:textId="77777777" w:rsidTr="00A81E44">
        <w:tc>
          <w:tcPr>
            <w:tcW w:w="1304" w:type="dxa"/>
          </w:tcPr>
          <w:p w14:paraId="1A4C7D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9.1.4.3</w:t>
            </w:r>
          </w:p>
        </w:tc>
        <w:tc>
          <w:tcPr>
            <w:tcW w:w="4220" w:type="dxa"/>
          </w:tcPr>
          <w:p w14:paraId="03680B4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Borders>
              <w:top w:val="nil"/>
            </w:tcBorders>
          </w:tcPr>
          <w:p w14:paraId="4985DC3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2F5EFF8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6A7CCE8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EEA2EE1" w14:textId="77777777" w:rsidTr="00A81E44">
        <w:tc>
          <w:tcPr>
            <w:tcW w:w="1304" w:type="dxa"/>
          </w:tcPr>
          <w:p w14:paraId="7A65B7C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9.1.5</w:t>
            </w:r>
          </w:p>
        </w:tc>
        <w:tc>
          <w:tcPr>
            <w:tcW w:w="4220" w:type="dxa"/>
          </w:tcPr>
          <w:p w14:paraId="2B48CB9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val="restart"/>
          </w:tcPr>
          <w:p w14:paraId="22B7994E"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78810E5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0A0F101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7ED6F93" w14:textId="77777777" w:rsidTr="00A81E44">
        <w:tc>
          <w:tcPr>
            <w:tcW w:w="1304" w:type="dxa"/>
          </w:tcPr>
          <w:p w14:paraId="791561B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9.1.5.1</w:t>
            </w:r>
          </w:p>
        </w:tc>
        <w:tc>
          <w:tcPr>
            <w:tcW w:w="4220" w:type="dxa"/>
          </w:tcPr>
          <w:p w14:paraId="4452FD4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336" w:type="dxa"/>
            <w:vMerge/>
          </w:tcPr>
          <w:p w14:paraId="3ECC5FF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18B782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E8C503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87E39D6" w14:textId="77777777" w:rsidTr="00A81E44">
        <w:tc>
          <w:tcPr>
            <w:tcW w:w="1304" w:type="dxa"/>
          </w:tcPr>
          <w:p w14:paraId="3ADE12F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4220" w:type="dxa"/>
          </w:tcPr>
          <w:p w14:paraId="748AB99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737">
              <w:r w:rsidRPr="00F63857">
                <w:rPr>
                  <w:rFonts w:ascii="Times New Roman" w:hAnsi="Times New Roman" w:cs="Times New Roman"/>
                  <w:sz w:val="24"/>
                  <w:szCs w:val="24"/>
                </w:rPr>
                <w:t>пункте 9</w:t>
              </w:r>
            </w:hyperlink>
            <w:r w:rsidRPr="00F63857">
              <w:rPr>
                <w:rFonts w:ascii="Times New Roman" w:hAnsi="Times New Roman" w:cs="Times New Roman"/>
                <w:sz w:val="24"/>
                <w:szCs w:val="24"/>
              </w:rPr>
              <w:t>):</w:t>
            </w:r>
          </w:p>
        </w:tc>
        <w:tc>
          <w:tcPr>
            <w:tcW w:w="1336" w:type="dxa"/>
          </w:tcPr>
          <w:p w14:paraId="08FFB01A"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41396DB"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E8F3F5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B65F73E" w14:textId="77777777" w:rsidTr="00A81E44">
        <w:tc>
          <w:tcPr>
            <w:tcW w:w="1304" w:type="dxa"/>
          </w:tcPr>
          <w:p w14:paraId="0D7D8DE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9.2.1</w:t>
            </w:r>
          </w:p>
        </w:tc>
        <w:tc>
          <w:tcPr>
            <w:tcW w:w="4220" w:type="dxa"/>
          </w:tcPr>
          <w:p w14:paraId="24BA860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tcPr>
          <w:p w14:paraId="22B3A41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60AAC40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122EE077" w14:textId="77777777" w:rsidR="00F2746D" w:rsidRPr="00F63857" w:rsidRDefault="00F2746D" w:rsidP="00905E32">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905E32">
              <w:rPr>
                <w:rFonts w:ascii="Times New Roman" w:hAnsi="Times New Roman" w:cs="Times New Roman"/>
                <w:sz w:val="24"/>
                <w:szCs w:val="24"/>
              </w:rPr>
              <w:t>60,00</w:t>
            </w:r>
          </w:p>
        </w:tc>
      </w:tr>
      <w:tr w:rsidR="00F2746D" w:rsidRPr="00F63857" w14:paraId="5F0D22C6" w14:textId="77777777" w:rsidTr="00F2746D">
        <w:tc>
          <w:tcPr>
            <w:tcW w:w="10375" w:type="dxa"/>
            <w:gridSpan w:val="5"/>
          </w:tcPr>
          <w:p w14:paraId="01CAE057"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lastRenderedPageBreak/>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F2746D" w:rsidRPr="00F63857" w14:paraId="5EF6AB35" w14:textId="77777777" w:rsidTr="00A81E44">
        <w:tc>
          <w:tcPr>
            <w:tcW w:w="1304" w:type="dxa"/>
          </w:tcPr>
          <w:p w14:paraId="15FBF67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w:t>
            </w:r>
          </w:p>
        </w:tc>
        <w:tc>
          <w:tcPr>
            <w:tcW w:w="4220" w:type="dxa"/>
          </w:tcPr>
          <w:p w14:paraId="7E2B6A0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tcPr>
          <w:p w14:paraId="62907CB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C0D6C65"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A04387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AAB1BA4" w14:textId="77777777" w:rsidTr="00A81E44">
        <w:tc>
          <w:tcPr>
            <w:tcW w:w="1304" w:type="dxa"/>
          </w:tcPr>
          <w:p w14:paraId="3812EDC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w:t>
            </w:r>
          </w:p>
        </w:tc>
        <w:tc>
          <w:tcPr>
            <w:tcW w:w="4220" w:type="dxa"/>
          </w:tcPr>
          <w:p w14:paraId="4938460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tcPr>
          <w:p w14:paraId="0EE456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68D1E8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57BE4D5F" w14:textId="77777777" w:rsidR="00F2746D" w:rsidRPr="00F63857" w:rsidRDefault="00F2746D" w:rsidP="00FF3577">
            <w:pPr>
              <w:pStyle w:val="ConsPlusNormal"/>
              <w:jc w:val="center"/>
              <w:rPr>
                <w:rFonts w:ascii="Times New Roman" w:hAnsi="Times New Roman" w:cs="Times New Roman"/>
                <w:sz w:val="24"/>
                <w:szCs w:val="24"/>
              </w:rPr>
            </w:pPr>
            <w:r>
              <w:rPr>
                <w:rFonts w:ascii="Times New Roman" w:hAnsi="Times New Roman" w:cs="Times New Roman"/>
                <w:sz w:val="24"/>
                <w:szCs w:val="24"/>
              </w:rPr>
              <w:t>115,</w:t>
            </w:r>
            <w:r w:rsidR="00FF3577">
              <w:rPr>
                <w:rFonts w:ascii="Times New Roman" w:hAnsi="Times New Roman" w:cs="Times New Roman"/>
                <w:sz w:val="24"/>
                <w:szCs w:val="24"/>
              </w:rPr>
              <w:t>12</w:t>
            </w:r>
          </w:p>
        </w:tc>
      </w:tr>
      <w:tr w:rsidR="00F2746D" w:rsidRPr="00F63857" w14:paraId="6E0DC15D" w14:textId="77777777" w:rsidTr="00A81E44">
        <w:tc>
          <w:tcPr>
            <w:tcW w:w="1304" w:type="dxa"/>
          </w:tcPr>
          <w:p w14:paraId="51502C2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w:t>
            </w:r>
          </w:p>
        </w:tc>
        <w:tc>
          <w:tcPr>
            <w:tcW w:w="4220" w:type="dxa"/>
          </w:tcPr>
          <w:p w14:paraId="0BBAE29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tcPr>
          <w:p w14:paraId="1B94399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07305B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7AE1FFA"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E8D3065" w14:textId="77777777" w:rsidTr="00A81E44">
        <w:tc>
          <w:tcPr>
            <w:tcW w:w="1304" w:type="dxa"/>
            <w:vMerge w:val="restart"/>
          </w:tcPr>
          <w:p w14:paraId="20BFFD4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10.2.1</w:t>
            </w:r>
          </w:p>
        </w:tc>
        <w:tc>
          <w:tcPr>
            <w:tcW w:w="4220" w:type="dxa"/>
          </w:tcPr>
          <w:p w14:paraId="006372D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02388B5B"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E46C3DA"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BD4675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BB62AF6" w14:textId="77777777" w:rsidTr="00A81E44">
        <w:tc>
          <w:tcPr>
            <w:tcW w:w="1304" w:type="dxa"/>
            <w:vMerge/>
          </w:tcPr>
          <w:p w14:paraId="398690F2"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7A73704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39A8126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7FD646B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5A62CF43"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F2746D" w:rsidRPr="00F63857" w14:paraId="73BCD483" w14:textId="77777777" w:rsidTr="00A81E44">
        <w:tc>
          <w:tcPr>
            <w:tcW w:w="1304" w:type="dxa"/>
            <w:vMerge/>
          </w:tcPr>
          <w:p w14:paraId="369AEF3E"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70D8E92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4C74550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25EED6A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56AE31E4"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169,89</w:t>
            </w:r>
          </w:p>
        </w:tc>
      </w:tr>
      <w:tr w:rsidR="00F2746D" w:rsidRPr="00F63857" w14:paraId="5A8CD7AF" w14:textId="77777777" w:rsidTr="00A81E44">
        <w:tc>
          <w:tcPr>
            <w:tcW w:w="1304" w:type="dxa"/>
            <w:vMerge/>
          </w:tcPr>
          <w:p w14:paraId="2E3199E1"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3FE922F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фитопроцедуры</w:t>
            </w:r>
          </w:p>
        </w:tc>
        <w:tc>
          <w:tcPr>
            <w:tcW w:w="1336" w:type="dxa"/>
          </w:tcPr>
          <w:p w14:paraId="6DEFD3A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2497405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598B92D5"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89,53</w:t>
            </w:r>
          </w:p>
        </w:tc>
      </w:tr>
      <w:tr w:rsidR="00F2746D" w:rsidRPr="00F63857" w14:paraId="0831962C" w14:textId="77777777" w:rsidTr="00A81E44">
        <w:tc>
          <w:tcPr>
            <w:tcW w:w="1304" w:type="dxa"/>
            <w:vMerge/>
          </w:tcPr>
          <w:p w14:paraId="683B3A66"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433C557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водные процедуры</w:t>
            </w:r>
          </w:p>
        </w:tc>
        <w:tc>
          <w:tcPr>
            <w:tcW w:w="1336" w:type="dxa"/>
          </w:tcPr>
          <w:p w14:paraId="7CA86E9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4A8141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1F187447"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F2746D" w:rsidRPr="00F63857" w14:paraId="4DC2996F" w14:textId="77777777" w:rsidTr="00A81E44">
        <w:tc>
          <w:tcPr>
            <w:tcW w:w="1304" w:type="dxa"/>
            <w:vMerge/>
          </w:tcPr>
          <w:p w14:paraId="715AC94F"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42E9C5C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физиопроцедуры</w:t>
            </w:r>
          </w:p>
        </w:tc>
        <w:tc>
          <w:tcPr>
            <w:tcW w:w="1336" w:type="dxa"/>
          </w:tcPr>
          <w:p w14:paraId="1D5604B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800BA8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1EFF934C"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F2746D" w:rsidRPr="00F63857" w14:paraId="504730C5" w14:textId="77777777" w:rsidTr="00A81E44">
        <w:tc>
          <w:tcPr>
            <w:tcW w:w="1304" w:type="dxa"/>
          </w:tcPr>
          <w:p w14:paraId="3D85147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10.2.2</w:t>
            </w:r>
          </w:p>
        </w:tc>
        <w:tc>
          <w:tcPr>
            <w:tcW w:w="4220" w:type="dxa"/>
          </w:tcPr>
          <w:p w14:paraId="356EC43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756B3C0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2DEB2A5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31C43C39"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169,89</w:t>
            </w:r>
          </w:p>
        </w:tc>
      </w:tr>
      <w:tr w:rsidR="00F2746D" w:rsidRPr="00F63857" w14:paraId="1432C662" w14:textId="77777777" w:rsidTr="00A81E44">
        <w:tc>
          <w:tcPr>
            <w:tcW w:w="1304" w:type="dxa"/>
          </w:tcPr>
          <w:p w14:paraId="5626DC2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10.2.3</w:t>
            </w:r>
          </w:p>
        </w:tc>
        <w:tc>
          <w:tcPr>
            <w:tcW w:w="4220" w:type="dxa"/>
          </w:tcPr>
          <w:p w14:paraId="2BD8447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tcPr>
          <w:p w14:paraId="22C77EF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A5DCB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5B457F55"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F2746D" w:rsidRPr="00F63857" w14:paraId="3F9025B9" w14:textId="77777777" w:rsidTr="00A81E44">
        <w:tc>
          <w:tcPr>
            <w:tcW w:w="1304" w:type="dxa"/>
          </w:tcPr>
          <w:p w14:paraId="7AF163A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w:t>
            </w:r>
          </w:p>
        </w:tc>
        <w:tc>
          <w:tcPr>
            <w:tcW w:w="4220" w:type="dxa"/>
          </w:tcPr>
          <w:p w14:paraId="19891DD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tcPr>
          <w:p w14:paraId="3C4B8E9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9AAE305"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BD40351"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CD990C5" w14:textId="77777777" w:rsidTr="00A81E44">
        <w:tc>
          <w:tcPr>
            <w:tcW w:w="1304" w:type="dxa"/>
          </w:tcPr>
          <w:p w14:paraId="1804083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w:t>
            </w:r>
          </w:p>
        </w:tc>
        <w:tc>
          <w:tcPr>
            <w:tcW w:w="4220" w:type="dxa"/>
          </w:tcPr>
          <w:p w14:paraId="6DBD0AC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tcPr>
          <w:p w14:paraId="0853C02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10003B4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73EE6D07" w14:textId="77777777" w:rsidR="00F2746D" w:rsidRPr="00F63857" w:rsidRDefault="00F2746D" w:rsidP="00FF3577">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FF3577">
              <w:rPr>
                <w:rFonts w:ascii="Times New Roman" w:hAnsi="Times New Roman" w:cs="Times New Roman"/>
                <w:sz w:val="24"/>
                <w:szCs w:val="24"/>
              </w:rPr>
              <w:t>3</w:t>
            </w:r>
            <w:r>
              <w:rPr>
                <w:rFonts w:ascii="Times New Roman" w:hAnsi="Times New Roman" w:cs="Times New Roman"/>
                <w:sz w:val="24"/>
                <w:szCs w:val="24"/>
              </w:rPr>
              <w:t>,</w:t>
            </w:r>
            <w:r w:rsidR="00FF3577">
              <w:rPr>
                <w:rFonts w:ascii="Times New Roman" w:hAnsi="Times New Roman" w:cs="Times New Roman"/>
                <w:sz w:val="24"/>
                <w:szCs w:val="24"/>
              </w:rPr>
              <w:t>82</w:t>
            </w:r>
          </w:p>
        </w:tc>
      </w:tr>
      <w:tr w:rsidR="00F2746D" w:rsidRPr="00F63857" w14:paraId="3BF4E973" w14:textId="77777777" w:rsidTr="00A81E44">
        <w:tc>
          <w:tcPr>
            <w:tcW w:w="1304" w:type="dxa"/>
          </w:tcPr>
          <w:p w14:paraId="6193865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w:t>
            </w:r>
          </w:p>
        </w:tc>
        <w:tc>
          <w:tcPr>
            <w:tcW w:w="4220" w:type="dxa"/>
          </w:tcPr>
          <w:p w14:paraId="7395C15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tcPr>
          <w:p w14:paraId="53266172"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275399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62F344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BE575AB" w14:textId="77777777" w:rsidTr="00A81E44">
        <w:tc>
          <w:tcPr>
            <w:tcW w:w="1304" w:type="dxa"/>
          </w:tcPr>
          <w:p w14:paraId="3DACBBF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w:t>
            </w:r>
          </w:p>
        </w:tc>
        <w:tc>
          <w:tcPr>
            <w:tcW w:w="4220" w:type="dxa"/>
          </w:tcPr>
          <w:p w14:paraId="26B3CEB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трудоустройстве</w:t>
            </w:r>
          </w:p>
        </w:tc>
        <w:tc>
          <w:tcPr>
            <w:tcW w:w="1336" w:type="dxa"/>
          </w:tcPr>
          <w:p w14:paraId="5B0F2AF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FEFF45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637D6055" w14:textId="77777777" w:rsidR="00F2746D" w:rsidRPr="00F63857" w:rsidRDefault="00F2746D" w:rsidP="00FF3577">
            <w:pPr>
              <w:pStyle w:val="ConsPlusNormal"/>
              <w:jc w:val="center"/>
              <w:rPr>
                <w:rFonts w:ascii="Times New Roman" w:hAnsi="Times New Roman" w:cs="Times New Roman"/>
                <w:sz w:val="24"/>
                <w:szCs w:val="24"/>
              </w:rPr>
            </w:pPr>
            <w:r>
              <w:rPr>
                <w:rFonts w:ascii="Times New Roman" w:hAnsi="Times New Roman" w:cs="Times New Roman"/>
                <w:sz w:val="24"/>
                <w:szCs w:val="24"/>
              </w:rPr>
              <w:t>126,</w:t>
            </w:r>
            <w:r w:rsidR="00FF3577">
              <w:rPr>
                <w:rFonts w:ascii="Times New Roman" w:hAnsi="Times New Roman" w:cs="Times New Roman"/>
                <w:sz w:val="24"/>
                <w:szCs w:val="24"/>
              </w:rPr>
              <w:t>41</w:t>
            </w:r>
          </w:p>
        </w:tc>
      </w:tr>
      <w:tr w:rsidR="00F2746D" w:rsidRPr="00F63857" w14:paraId="28269E0E" w14:textId="77777777" w:rsidTr="00A81E44">
        <w:tc>
          <w:tcPr>
            <w:tcW w:w="1304" w:type="dxa"/>
          </w:tcPr>
          <w:p w14:paraId="0CE0045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10.4.2</w:t>
            </w:r>
          </w:p>
        </w:tc>
        <w:tc>
          <w:tcPr>
            <w:tcW w:w="4220" w:type="dxa"/>
          </w:tcPr>
          <w:p w14:paraId="0912D0E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31E3EA5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FA27BC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677254A8"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119,38</w:t>
            </w:r>
          </w:p>
        </w:tc>
      </w:tr>
      <w:tr w:rsidR="00F2746D" w:rsidRPr="00F63857" w14:paraId="5A533FC4" w14:textId="77777777" w:rsidTr="00A81E44">
        <w:tc>
          <w:tcPr>
            <w:tcW w:w="1304" w:type="dxa"/>
          </w:tcPr>
          <w:p w14:paraId="6C8A3D9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10.4.3</w:t>
            </w:r>
          </w:p>
        </w:tc>
        <w:tc>
          <w:tcPr>
            <w:tcW w:w="4220" w:type="dxa"/>
          </w:tcPr>
          <w:p w14:paraId="0E691CF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обучения детей трудовым навыкам</w:t>
            </w:r>
          </w:p>
        </w:tc>
        <w:tc>
          <w:tcPr>
            <w:tcW w:w="1336" w:type="dxa"/>
          </w:tcPr>
          <w:p w14:paraId="71895D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3DE5A61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2E219B65"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233,30</w:t>
            </w:r>
          </w:p>
        </w:tc>
      </w:tr>
      <w:tr w:rsidR="00F2746D" w:rsidRPr="00F63857" w14:paraId="4D421047" w14:textId="77777777" w:rsidTr="00A81E44">
        <w:tc>
          <w:tcPr>
            <w:tcW w:w="1304" w:type="dxa"/>
          </w:tcPr>
          <w:p w14:paraId="46C2266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10.5</w:t>
            </w:r>
          </w:p>
        </w:tc>
        <w:tc>
          <w:tcPr>
            <w:tcW w:w="4220" w:type="dxa"/>
          </w:tcPr>
          <w:p w14:paraId="214751D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tcPr>
          <w:p w14:paraId="481AC56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6149BC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FA9B99A"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791B7F1" w14:textId="77777777" w:rsidTr="00A81E44">
        <w:tc>
          <w:tcPr>
            <w:tcW w:w="1304" w:type="dxa"/>
          </w:tcPr>
          <w:p w14:paraId="7A774AA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w:t>
            </w:r>
          </w:p>
        </w:tc>
        <w:tc>
          <w:tcPr>
            <w:tcW w:w="4220" w:type="dxa"/>
          </w:tcPr>
          <w:p w14:paraId="4D7716B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6CAE8F9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7FC7876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24A20B21"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46,43</w:t>
            </w:r>
          </w:p>
        </w:tc>
      </w:tr>
      <w:tr w:rsidR="00F2746D" w:rsidRPr="00F63857" w14:paraId="02D77EA3" w14:textId="77777777" w:rsidTr="00A81E44">
        <w:tc>
          <w:tcPr>
            <w:tcW w:w="1304" w:type="dxa"/>
          </w:tcPr>
          <w:p w14:paraId="2C4A994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10.5.2</w:t>
            </w:r>
          </w:p>
        </w:tc>
        <w:tc>
          <w:tcPr>
            <w:tcW w:w="4220" w:type="dxa"/>
          </w:tcPr>
          <w:p w14:paraId="44E7150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tcPr>
          <w:p w14:paraId="701E9E6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61AF049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124F2F55"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46,43</w:t>
            </w:r>
          </w:p>
        </w:tc>
      </w:tr>
      <w:tr w:rsidR="00F2746D" w:rsidRPr="00F63857" w14:paraId="7A4B9085" w14:textId="77777777" w:rsidTr="00A81E44">
        <w:tc>
          <w:tcPr>
            <w:tcW w:w="1304" w:type="dxa"/>
          </w:tcPr>
          <w:p w14:paraId="2021F3E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10.5.3</w:t>
            </w:r>
          </w:p>
        </w:tc>
        <w:tc>
          <w:tcPr>
            <w:tcW w:w="4220" w:type="dxa"/>
          </w:tcPr>
          <w:p w14:paraId="5195CF3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 социальных услуг</w:t>
            </w:r>
          </w:p>
        </w:tc>
        <w:tc>
          <w:tcPr>
            <w:tcW w:w="1336" w:type="dxa"/>
          </w:tcPr>
          <w:p w14:paraId="7B3B3E9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2ADDA10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1377E9A8"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46,43</w:t>
            </w:r>
          </w:p>
        </w:tc>
      </w:tr>
      <w:tr w:rsidR="00F2746D" w:rsidRPr="00F63857" w14:paraId="21C1E004" w14:textId="77777777" w:rsidTr="00A81E44">
        <w:tc>
          <w:tcPr>
            <w:tcW w:w="1304" w:type="dxa"/>
          </w:tcPr>
          <w:p w14:paraId="3FF42A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w:t>
            </w:r>
          </w:p>
        </w:tc>
        <w:tc>
          <w:tcPr>
            <w:tcW w:w="4220" w:type="dxa"/>
          </w:tcPr>
          <w:p w14:paraId="151E27F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14:paraId="40EF54D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895B0F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1B2C1C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D70EB54" w14:textId="77777777" w:rsidTr="00A81E44">
        <w:tc>
          <w:tcPr>
            <w:tcW w:w="1304" w:type="dxa"/>
          </w:tcPr>
          <w:p w14:paraId="25BBCD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10.6.1</w:t>
            </w:r>
          </w:p>
        </w:tc>
        <w:tc>
          <w:tcPr>
            <w:tcW w:w="4220" w:type="dxa"/>
          </w:tcPr>
          <w:p w14:paraId="30CE1F9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1336" w:type="dxa"/>
          </w:tcPr>
          <w:p w14:paraId="6E9FCBF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36074D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266FE355"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F2746D" w:rsidRPr="00F63857" w14:paraId="09665852" w14:textId="77777777" w:rsidTr="00A81E44">
        <w:tc>
          <w:tcPr>
            <w:tcW w:w="1304" w:type="dxa"/>
          </w:tcPr>
          <w:p w14:paraId="6000B8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10.6.2</w:t>
            </w:r>
          </w:p>
        </w:tc>
        <w:tc>
          <w:tcPr>
            <w:tcW w:w="4220" w:type="dxa"/>
          </w:tcPr>
          <w:p w14:paraId="16C14E8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1336" w:type="dxa"/>
          </w:tcPr>
          <w:p w14:paraId="10EE732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26C3638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30CED24B"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185,37</w:t>
            </w:r>
          </w:p>
        </w:tc>
      </w:tr>
      <w:tr w:rsidR="00F2746D" w:rsidRPr="00F63857" w14:paraId="441F9FF1" w14:textId="77777777" w:rsidTr="00F2746D">
        <w:tc>
          <w:tcPr>
            <w:tcW w:w="10375" w:type="dxa"/>
            <w:gridSpan w:val="5"/>
          </w:tcPr>
          <w:p w14:paraId="365709CC"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11. Социальные услуги, предоставляемые детям-инвалидам на дому</w:t>
            </w:r>
          </w:p>
        </w:tc>
      </w:tr>
      <w:tr w:rsidR="00F2746D" w:rsidRPr="00F63857" w14:paraId="01895CFE" w14:textId="77777777" w:rsidTr="00A81E44">
        <w:tc>
          <w:tcPr>
            <w:tcW w:w="1304" w:type="dxa"/>
          </w:tcPr>
          <w:p w14:paraId="0C47A94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w:t>
            </w:r>
          </w:p>
        </w:tc>
        <w:tc>
          <w:tcPr>
            <w:tcW w:w="4220" w:type="dxa"/>
          </w:tcPr>
          <w:p w14:paraId="3436FD7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tcPr>
          <w:p w14:paraId="3CA76A52"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DA69152"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A21E63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E1AD2AD" w14:textId="77777777" w:rsidTr="00A81E44">
        <w:tc>
          <w:tcPr>
            <w:tcW w:w="1304" w:type="dxa"/>
          </w:tcPr>
          <w:p w14:paraId="0DC138B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4220" w:type="dxa"/>
          </w:tcPr>
          <w:p w14:paraId="48AA9AE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кратковременного присмотра за детьми</w:t>
            </w:r>
          </w:p>
        </w:tc>
        <w:tc>
          <w:tcPr>
            <w:tcW w:w="1336" w:type="dxa"/>
          </w:tcPr>
          <w:p w14:paraId="540579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180</w:t>
            </w:r>
          </w:p>
        </w:tc>
        <w:tc>
          <w:tcPr>
            <w:tcW w:w="1984" w:type="dxa"/>
          </w:tcPr>
          <w:p w14:paraId="70FFFED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27E16CE2" w14:textId="77777777" w:rsidR="00F2746D" w:rsidRPr="00F63857" w:rsidRDefault="00FF3577"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1399,81</w:t>
            </w:r>
          </w:p>
        </w:tc>
      </w:tr>
      <w:tr w:rsidR="00F2746D" w:rsidRPr="00F63857" w14:paraId="42E06634" w14:textId="77777777" w:rsidTr="00A81E44">
        <w:tc>
          <w:tcPr>
            <w:tcW w:w="1304" w:type="dxa"/>
          </w:tcPr>
          <w:p w14:paraId="3610EFA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4220" w:type="dxa"/>
          </w:tcPr>
          <w:p w14:paraId="42C65AA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присмотра</w:t>
            </w:r>
          </w:p>
        </w:tc>
        <w:tc>
          <w:tcPr>
            <w:tcW w:w="1336" w:type="dxa"/>
          </w:tcPr>
          <w:p w14:paraId="4E902D4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0C25E59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248</w:t>
            </w:r>
          </w:p>
        </w:tc>
        <w:tc>
          <w:tcPr>
            <w:tcW w:w="1531" w:type="dxa"/>
          </w:tcPr>
          <w:p w14:paraId="24E6BCA9"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335,31</w:t>
            </w:r>
          </w:p>
        </w:tc>
      </w:tr>
      <w:tr w:rsidR="00F2746D" w:rsidRPr="00F63857" w14:paraId="43D7D7BE" w14:textId="77777777" w:rsidTr="00A81E44">
        <w:tc>
          <w:tcPr>
            <w:tcW w:w="1304" w:type="dxa"/>
          </w:tcPr>
          <w:p w14:paraId="35BDA5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w:t>
            </w:r>
          </w:p>
        </w:tc>
        <w:tc>
          <w:tcPr>
            <w:tcW w:w="4220" w:type="dxa"/>
          </w:tcPr>
          <w:p w14:paraId="477BF8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tcPr>
          <w:p w14:paraId="7A02E644"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C48BCF5"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D85DF6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126EA83" w14:textId="77777777" w:rsidTr="00A81E44">
        <w:tc>
          <w:tcPr>
            <w:tcW w:w="1304" w:type="dxa"/>
            <w:vMerge w:val="restart"/>
          </w:tcPr>
          <w:p w14:paraId="4A7C7AC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11.2.1</w:t>
            </w:r>
          </w:p>
        </w:tc>
        <w:tc>
          <w:tcPr>
            <w:tcW w:w="4220" w:type="dxa"/>
          </w:tcPr>
          <w:p w14:paraId="247DF2B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0ED51D9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0DCEBCB"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64E9E9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F47EDDE" w14:textId="77777777" w:rsidTr="00A81E44">
        <w:tc>
          <w:tcPr>
            <w:tcW w:w="1304" w:type="dxa"/>
            <w:vMerge/>
          </w:tcPr>
          <w:p w14:paraId="6CFF6D64"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1E14925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163DB9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907935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12ACEE8A"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98,13</w:t>
            </w:r>
          </w:p>
        </w:tc>
      </w:tr>
      <w:tr w:rsidR="00F2746D" w:rsidRPr="00F63857" w14:paraId="2824C45B" w14:textId="77777777" w:rsidTr="00A81E44">
        <w:tc>
          <w:tcPr>
            <w:tcW w:w="1304" w:type="dxa"/>
            <w:vMerge/>
          </w:tcPr>
          <w:p w14:paraId="557D06EF"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387FDBE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1C235DD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13D4F5A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6BE0BFA3"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169,89</w:t>
            </w:r>
          </w:p>
        </w:tc>
      </w:tr>
      <w:tr w:rsidR="00F2746D" w:rsidRPr="00F63857" w14:paraId="3518FFA4" w14:textId="77777777" w:rsidTr="00A81E44">
        <w:tc>
          <w:tcPr>
            <w:tcW w:w="1304" w:type="dxa"/>
            <w:vMerge/>
          </w:tcPr>
          <w:p w14:paraId="258D9F84"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452D573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w:t>
            </w:r>
          </w:p>
        </w:tc>
        <w:tc>
          <w:tcPr>
            <w:tcW w:w="1336" w:type="dxa"/>
          </w:tcPr>
          <w:p w14:paraId="777848D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5C8EB10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1531" w:type="dxa"/>
          </w:tcPr>
          <w:p w14:paraId="692B16DD"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70,84</w:t>
            </w:r>
          </w:p>
        </w:tc>
      </w:tr>
      <w:tr w:rsidR="00F2746D" w:rsidRPr="00F63857" w14:paraId="7F6ECEE0" w14:textId="77777777" w:rsidTr="00A81E44">
        <w:tc>
          <w:tcPr>
            <w:tcW w:w="1304" w:type="dxa"/>
          </w:tcPr>
          <w:p w14:paraId="1B140A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w:t>
            </w:r>
          </w:p>
        </w:tc>
        <w:tc>
          <w:tcPr>
            <w:tcW w:w="4220" w:type="dxa"/>
          </w:tcPr>
          <w:p w14:paraId="6AF1F41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tcPr>
          <w:p w14:paraId="5F2ED3FA"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286F6C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EB5619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ED62BEB" w14:textId="77777777" w:rsidTr="00A81E44">
        <w:tc>
          <w:tcPr>
            <w:tcW w:w="1304" w:type="dxa"/>
          </w:tcPr>
          <w:p w14:paraId="5903577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w:t>
            </w:r>
          </w:p>
        </w:tc>
        <w:tc>
          <w:tcPr>
            <w:tcW w:w="4220" w:type="dxa"/>
          </w:tcPr>
          <w:p w14:paraId="703F663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4B42359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460E860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363949EF"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388,83</w:t>
            </w:r>
          </w:p>
        </w:tc>
      </w:tr>
      <w:tr w:rsidR="00F2746D" w:rsidRPr="00F63857" w14:paraId="16BC4821" w14:textId="77777777" w:rsidTr="00A81E44">
        <w:tc>
          <w:tcPr>
            <w:tcW w:w="1304" w:type="dxa"/>
          </w:tcPr>
          <w:p w14:paraId="095FA4E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w:t>
            </w:r>
          </w:p>
        </w:tc>
        <w:tc>
          <w:tcPr>
            <w:tcW w:w="4220" w:type="dxa"/>
          </w:tcPr>
          <w:p w14:paraId="3545CCD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tcPr>
          <w:p w14:paraId="51CF4FC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9348E0A"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039DC1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C3E161E" w14:textId="77777777" w:rsidTr="00A81E44">
        <w:tc>
          <w:tcPr>
            <w:tcW w:w="1304" w:type="dxa"/>
          </w:tcPr>
          <w:p w14:paraId="5027C63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11.4.1</w:t>
            </w:r>
          </w:p>
        </w:tc>
        <w:tc>
          <w:tcPr>
            <w:tcW w:w="4220" w:type="dxa"/>
          </w:tcPr>
          <w:p w14:paraId="20EB4C7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14:paraId="7DE09AE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CA3D3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23EC5322"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155,53</w:t>
            </w:r>
          </w:p>
        </w:tc>
      </w:tr>
      <w:tr w:rsidR="00F2746D" w:rsidRPr="00F63857" w14:paraId="6E7D87B2" w14:textId="77777777" w:rsidTr="00A81E44">
        <w:tc>
          <w:tcPr>
            <w:tcW w:w="1304" w:type="dxa"/>
          </w:tcPr>
          <w:p w14:paraId="34E363C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11.4.2</w:t>
            </w:r>
          </w:p>
        </w:tc>
        <w:tc>
          <w:tcPr>
            <w:tcW w:w="4220" w:type="dxa"/>
          </w:tcPr>
          <w:p w14:paraId="12778BD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tcPr>
          <w:p w14:paraId="0F3C293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w:t>
            </w:r>
          </w:p>
        </w:tc>
        <w:tc>
          <w:tcPr>
            <w:tcW w:w="1984" w:type="dxa"/>
          </w:tcPr>
          <w:p w14:paraId="1207189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35468C34"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1362,15</w:t>
            </w:r>
          </w:p>
        </w:tc>
      </w:tr>
      <w:tr w:rsidR="00F2746D" w:rsidRPr="00F63857" w14:paraId="12B76C64" w14:textId="77777777" w:rsidTr="00A81E44">
        <w:tc>
          <w:tcPr>
            <w:tcW w:w="1304" w:type="dxa"/>
          </w:tcPr>
          <w:p w14:paraId="60CBAB9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w:t>
            </w:r>
          </w:p>
        </w:tc>
        <w:tc>
          <w:tcPr>
            <w:tcW w:w="4220" w:type="dxa"/>
          </w:tcPr>
          <w:p w14:paraId="0082269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tcPr>
          <w:p w14:paraId="1C0FD9F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72A4B9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CA2202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0753C29" w14:textId="77777777" w:rsidTr="00A81E44">
        <w:tc>
          <w:tcPr>
            <w:tcW w:w="1304" w:type="dxa"/>
          </w:tcPr>
          <w:p w14:paraId="21C604B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11.5.1</w:t>
            </w:r>
          </w:p>
        </w:tc>
        <w:tc>
          <w:tcPr>
            <w:tcW w:w="4220" w:type="dxa"/>
          </w:tcPr>
          <w:p w14:paraId="44AFD48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2878504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2AABF20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216FFE23"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F2746D" w:rsidRPr="00F63857" w14:paraId="0DAE1D38" w14:textId="77777777" w:rsidTr="00A81E44">
        <w:tc>
          <w:tcPr>
            <w:tcW w:w="1304" w:type="dxa"/>
          </w:tcPr>
          <w:p w14:paraId="0C91DA9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11.5.2</w:t>
            </w:r>
          </w:p>
        </w:tc>
        <w:tc>
          <w:tcPr>
            <w:tcW w:w="4220" w:type="dxa"/>
          </w:tcPr>
          <w:p w14:paraId="527CC48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tcPr>
          <w:p w14:paraId="178D374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1F8F7C4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5E9ED068"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F2746D" w:rsidRPr="00F63857" w14:paraId="4F942414" w14:textId="77777777" w:rsidTr="00A81E44">
        <w:tc>
          <w:tcPr>
            <w:tcW w:w="1304" w:type="dxa"/>
          </w:tcPr>
          <w:p w14:paraId="6BA3B55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w:t>
            </w:r>
          </w:p>
        </w:tc>
        <w:tc>
          <w:tcPr>
            <w:tcW w:w="4220" w:type="dxa"/>
          </w:tcPr>
          <w:p w14:paraId="0271068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14:paraId="451431C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2C7474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205B241"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BBFD1EB" w14:textId="77777777" w:rsidTr="00A81E44">
        <w:tc>
          <w:tcPr>
            <w:tcW w:w="1304" w:type="dxa"/>
          </w:tcPr>
          <w:p w14:paraId="0139038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11.6.1</w:t>
            </w:r>
          </w:p>
        </w:tc>
        <w:tc>
          <w:tcPr>
            <w:tcW w:w="4220" w:type="dxa"/>
          </w:tcPr>
          <w:p w14:paraId="03486FD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336" w:type="dxa"/>
          </w:tcPr>
          <w:p w14:paraId="0CF6536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40</w:t>
            </w:r>
          </w:p>
        </w:tc>
        <w:tc>
          <w:tcPr>
            <w:tcW w:w="1984" w:type="dxa"/>
          </w:tcPr>
          <w:p w14:paraId="60E9AD4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7FA86F39"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311,07</w:t>
            </w:r>
          </w:p>
        </w:tc>
      </w:tr>
      <w:tr w:rsidR="00F2746D" w:rsidRPr="00F63857" w14:paraId="7DF9058F" w14:textId="77777777" w:rsidTr="00A81E44">
        <w:tc>
          <w:tcPr>
            <w:tcW w:w="1304" w:type="dxa"/>
          </w:tcPr>
          <w:p w14:paraId="08E51A1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11.6.2</w:t>
            </w:r>
          </w:p>
        </w:tc>
        <w:tc>
          <w:tcPr>
            <w:tcW w:w="4220" w:type="dxa"/>
          </w:tcPr>
          <w:p w14:paraId="58267F4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tcPr>
          <w:p w14:paraId="57ECC27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30ED57F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1C54D841" w14:textId="77777777" w:rsidR="00F2746D" w:rsidRPr="00F63857" w:rsidRDefault="00DA1370"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233,30</w:t>
            </w:r>
          </w:p>
        </w:tc>
      </w:tr>
      <w:tr w:rsidR="00F2746D" w:rsidRPr="00F63857" w14:paraId="0E07B98A" w14:textId="77777777" w:rsidTr="00F2746D">
        <w:tc>
          <w:tcPr>
            <w:tcW w:w="10375" w:type="dxa"/>
            <w:gridSpan w:val="5"/>
          </w:tcPr>
          <w:p w14:paraId="555737E2"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12. 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F2746D" w:rsidRPr="00F63857" w14:paraId="1E4E5F60" w14:textId="77777777" w:rsidTr="00A81E44">
        <w:tc>
          <w:tcPr>
            <w:tcW w:w="1304" w:type="dxa"/>
          </w:tcPr>
          <w:p w14:paraId="59658DD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w:t>
            </w:r>
          </w:p>
        </w:tc>
        <w:tc>
          <w:tcPr>
            <w:tcW w:w="4220" w:type="dxa"/>
          </w:tcPr>
          <w:p w14:paraId="27FF5F7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tcPr>
          <w:p w14:paraId="0AFE942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638664E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5DA99E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B24E1BA" w14:textId="77777777" w:rsidTr="00A81E44">
        <w:tc>
          <w:tcPr>
            <w:tcW w:w="1304" w:type="dxa"/>
          </w:tcPr>
          <w:p w14:paraId="3FADAB6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w:t>
            </w:r>
          </w:p>
        </w:tc>
        <w:tc>
          <w:tcPr>
            <w:tcW w:w="4220" w:type="dxa"/>
          </w:tcPr>
          <w:p w14:paraId="0495A43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w:t>
            </w:r>
            <w:r w:rsidRPr="00F63857">
              <w:rPr>
                <w:rFonts w:ascii="Times New Roman" w:hAnsi="Times New Roman" w:cs="Times New Roman"/>
                <w:sz w:val="24"/>
                <w:szCs w:val="24"/>
              </w:rP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14:paraId="7BC9162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w:t>
            </w:r>
          </w:p>
        </w:tc>
        <w:tc>
          <w:tcPr>
            <w:tcW w:w="1984" w:type="dxa"/>
          </w:tcPr>
          <w:p w14:paraId="6C650B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7B6C772D"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119,38</w:t>
            </w:r>
          </w:p>
        </w:tc>
      </w:tr>
      <w:tr w:rsidR="00F2746D" w:rsidRPr="00F63857" w14:paraId="341288CE" w14:textId="77777777" w:rsidTr="00A81E44">
        <w:tc>
          <w:tcPr>
            <w:tcW w:w="1304" w:type="dxa"/>
          </w:tcPr>
          <w:p w14:paraId="20F4511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w:t>
            </w:r>
          </w:p>
        </w:tc>
        <w:tc>
          <w:tcPr>
            <w:tcW w:w="4220" w:type="dxa"/>
          </w:tcPr>
          <w:p w14:paraId="57D7EC3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118E0CC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118C8E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584A43A9"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156,82</w:t>
            </w:r>
          </w:p>
        </w:tc>
      </w:tr>
      <w:tr w:rsidR="00F2746D" w:rsidRPr="00F63857" w14:paraId="1276E56C" w14:textId="77777777" w:rsidTr="00A81E44">
        <w:tc>
          <w:tcPr>
            <w:tcW w:w="1304" w:type="dxa"/>
          </w:tcPr>
          <w:p w14:paraId="46171B9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w:t>
            </w:r>
          </w:p>
        </w:tc>
        <w:tc>
          <w:tcPr>
            <w:tcW w:w="4220" w:type="dxa"/>
          </w:tcPr>
          <w:p w14:paraId="7F89E74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tcPr>
          <w:p w14:paraId="687BCD23"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079B94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8C541B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D4D2FC7" w14:textId="77777777" w:rsidTr="00A81E44">
        <w:tc>
          <w:tcPr>
            <w:tcW w:w="1304" w:type="dxa"/>
          </w:tcPr>
          <w:p w14:paraId="764C0ED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12.2.1</w:t>
            </w:r>
          </w:p>
        </w:tc>
        <w:tc>
          <w:tcPr>
            <w:tcW w:w="4220" w:type="dxa"/>
          </w:tcPr>
          <w:p w14:paraId="5EE2273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250681F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05B450D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718E5B30"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194,42</w:t>
            </w:r>
          </w:p>
        </w:tc>
      </w:tr>
      <w:tr w:rsidR="00F2746D" w:rsidRPr="00F63857" w14:paraId="5C4812B0" w14:textId="77777777" w:rsidTr="00A81E44">
        <w:tc>
          <w:tcPr>
            <w:tcW w:w="1304" w:type="dxa"/>
          </w:tcPr>
          <w:p w14:paraId="152EE28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11.2.2</w:t>
            </w:r>
          </w:p>
        </w:tc>
        <w:tc>
          <w:tcPr>
            <w:tcW w:w="4220" w:type="dxa"/>
          </w:tcPr>
          <w:p w14:paraId="42B4100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tcPr>
          <w:p w14:paraId="10D8D4D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40</w:t>
            </w:r>
          </w:p>
        </w:tc>
        <w:tc>
          <w:tcPr>
            <w:tcW w:w="1984" w:type="dxa"/>
          </w:tcPr>
          <w:p w14:paraId="6969D0D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1B7E6DD4"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259,22</w:t>
            </w:r>
          </w:p>
        </w:tc>
      </w:tr>
      <w:tr w:rsidR="00F2746D" w:rsidRPr="00F63857" w14:paraId="6CD7FFE4" w14:textId="77777777" w:rsidTr="00A81E44">
        <w:tc>
          <w:tcPr>
            <w:tcW w:w="1304" w:type="dxa"/>
          </w:tcPr>
          <w:p w14:paraId="5401DE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4220" w:type="dxa"/>
          </w:tcPr>
          <w:p w14:paraId="66BCED0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tcPr>
          <w:p w14:paraId="78DF064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F01BE7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0F4DD3C"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C567C09" w14:textId="77777777" w:rsidTr="00A81E44">
        <w:tc>
          <w:tcPr>
            <w:tcW w:w="1304" w:type="dxa"/>
          </w:tcPr>
          <w:p w14:paraId="3580B76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12.3.1</w:t>
            </w:r>
          </w:p>
        </w:tc>
        <w:tc>
          <w:tcPr>
            <w:tcW w:w="4220" w:type="dxa"/>
          </w:tcPr>
          <w:p w14:paraId="2608C1B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tcPr>
          <w:p w14:paraId="38FC2E0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3D7F4E6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57EFF9FE"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233,30</w:t>
            </w:r>
          </w:p>
        </w:tc>
      </w:tr>
      <w:tr w:rsidR="00F2746D" w:rsidRPr="00F63857" w14:paraId="48E49DB3" w14:textId="77777777" w:rsidTr="00A81E44">
        <w:tc>
          <w:tcPr>
            <w:tcW w:w="1304" w:type="dxa"/>
          </w:tcPr>
          <w:p w14:paraId="0CE13B4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12.3.2</w:t>
            </w:r>
          </w:p>
        </w:tc>
        <w:tc>
          <w:tcPr>
            <w:tcW w:w="4220" w:type="dxa"/>
          </w:tcPr>
          <w:p w14:paraId="37AC4D7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14:paraId="6823AD6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BC15CC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041230BE"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155,53</w:t>
            </w:r>
          </w:p>
        </w:tc>
      </w:tr>
      <w:tr w:rsidR="00F2746D" w:rsidRPr="00F63857" w14:paraId="0AD38F55" w14:textId="77777777" w:rsidTr="00A81E44">
        <w:tc>
          <w:tcPr>
            <w:tcW w:w="1304" w:type="dxa"/>
          </w:tcPr>
          <w:p w14:paraId="0582AA1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w:t>
            </w:r>
          </w:p>
        </w:tc>
        <w:tc>
          <w:tcPr>
            <w:tcW w:w="4220" w:type="dxa"/>
          </w:tcPr>
          <w:p w14:paraId="00C48BA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14:paraId="0F2D4D5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7FD09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21531183"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116,65</w:t>
            </w:r>
          </w:p>
        </w:tc>
      </w:tr>
      <w:tr w:rsidR="00F2746D" w:rsidRPr="00F63857" w14:paraId="52EF07A6" w14:textId="77777777" w:rsidTr="00A81E44">
        <w:tc>
          <w:tcPr>
            <w:tcW w:w="1304" w:type="dxa"/>
          </w:tcPr>
          <w:p w14:paraId="712E60F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12.3.4</w:t>
            </w:r>
          </w:p>
        </w:tc>
        <w:tc>
          <w:tcPr>
            <w:tcW w:w="4220" w:type="dxa"/>
          </w:tcPr>
          <w:p w14:paraId="1B4A6FD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11B281F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0830FDA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5A7EF0F7"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92,68</w:t>
            </w:r>
          </w:p>
        </w:tc>
      </w:tr>
      <w:tr w:rsidR="00F2746D" w:rsidRPr="00F63857" w14:paraId="69A4AF4D" w14:textId="77777777" w:rsidTr="00A81E44">
        <w:tc>
          <w:tcPr>
            <w:tcW w:w="1304" w:type="dxa"/>
          </w:tcPr>
          <w:p w14:paraId="370555E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4220" w:type="dxa"/>
          </w:tcPr>
          <w:p w14:paraId="62BE512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tcPr>
          <w:p w14:paraId="3A3BCF6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391AAB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650179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6A667C5" w14:textId="77777777" w:rsidTr="00A81E44">
        <w:tc>
          <w:tcPr>
            <w:tcW w:w="1304" w:type="dxa"/>
          </w:tcPr>
          <w:p w14:paraId="6DE5FB7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w:t>
            </w:r>
          </w:p>
        </w:tc>
        <w:tc>
          <w:tcPr>
            <w:tcW w:w="4220" w:type="dxa"/>
          </w:tcPr>
          <w:p w14:paraId="2AEC933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tcPr>
          <w:p w14:paraId="50D88B6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1E68FA3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индивидуальной программой </w:t>
            </w:r>
            <w:r w:rsidRPr="00F63857">
              <w:rPr>
                <w:rFonts w:ascii="Times New Roman" w:hAnsi="Times New Roman" w:cs="Times New Roman"/>
                <w:sz w:val="24"/>
                <w:szCs w:val="24"/>
              </w:rPr>
              <w:lastRenderedPageBreak/>
              <w:t>предоставления социальных услуг</w:t>
            </w:r>
          </w:p>
        </w:tc>
        <w:tc>
          <w:tcPr>
            <w:tcW w:w="1531" w:type="dxa"/>
          </w:tcPr>
          <w:p w14:paraId="3C54A763"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92,86</w:t>
            </w:r>
          </w:p>
        </w:tc>
      </w:tr>
      <w:tr w:rsidR="00F2746D" w:rsidRPr="00F63857" w14:paraId="0DE52116" w14:textId="77777777" w:rsidTr="00A81E44">
        <w:tc>
          <w:tcPr>
            <w:tcW w:w="1304" w:type="dxa"/>
          </w:tcPr>
          <w:p w14:paraId="08E7AC2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12.4.2</w:t>
            </w:r>
          </w:p>
        </w:tc>
        <w:tc>
          <w:tcPr>
            <w:tcW w:w="4220" w:type="dxa"/>
          </w:tcPr>
          <w:p w14:paraId="3AC37DB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78BA24B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181EDDB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732C8487"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F2746D" w:rsidRPr="00F63857" w14:paraId="2FCD7E05" w14:textId="77777777" w:rsidTr="00A81E44">
        <w:tc>
          <w:tcPr>
            <w:tcW w:w="1304" w:type="dxa"/>
          </w:tcPr>
          <w:p w14:paraId="2A330E2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w:t>
            </w:r>
          </w:p>
        </w:tc>
        <w:tc>
          <w:tcPr>
            <w:tcW w:w="4220" w:type="dxa"/>
          </w:tcPr>
          <w:p w14:paraId="03B2BAC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tcPr>
          <w:p w14:paraId="7AB2FD49"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FABD9C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ECF3FC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980AF92" w14:textId="77777777" w:rsidTr="00A81E44">
        <w:tc>
          <w:tcPr>
            <w:tcW w:w="1304" w:type="dxa"/>
          </w:tcPr>
          <w:p w14:paraId="7968546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w:t>
            </w:r>
          </w:p>
        </w:tc>
        <w:tc>
          <w:tcPr>
            <w:tcW w:w="4220" w:type="dxa"/>
          </w:tcPr>
          <w:p w14:paraId="327B551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трудоустройстве</w:t>
            </w:r>
          </w:p>
        </w:tc>
        <w:tc>
          <w:tcPr>
            <w:tcW w:w="1336" w:type="dxa"/>
          </w:tcPr>
          <w:p w14:paraId="407CA42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08B35B7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63C8CD81" w14:textId="77777777" w:rsidR="00F2746D" w:rsidRPr="00F63857" w:rsidRDefault="00605A78"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94,81</w:t>
            </w:r>
          </w:p>
        </w:tc>
      </w:tr>
      <w:tr w:rsidR="00F2746D" w:rsidRPr="00F63857" w14:paraId="45D58BB9" w14:textId="77777777" w:rsidTr="00F2746D">
        <w:tc>
          <w:tcPr>
            <w:tcW w:w="10375" w:type="dxa"/>
            <w:gridSpan w:val="5"/>
          </w:tcPr>
          <w:p w14:paraId="48DC487C"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7" w:name="P1077"/>
            <w:bookmarkEnd w:id="7"/>
            <w:r w:rsidRPr="00F63857">
              <w:rPr>
                <w:rFonts w:ascii="Times New Roman" w:hAnsi="Times New Roman" w:cs="Times New Roman"/>
                <w:sz w:val="24"/>
                <w:szCs w:val="24"/>
              </w:rP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F2746D" w:rsidRPr="00F63857" w14:paraId="2D225D67" w14:textId="77777777" w:rsidTr="00A81E44">
        <w:tc>
          <w:tcPr>
            <w:tcW w:w="1304" w:type="dxa"/>
          </w:tcPr>
          <w:p w14:paraId="2C5E076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w:t>
            </w:r>
          </w:p>
        </w:tc>
        <w:tc>
          <w:tcPr>
            <w:tcW w:w="4220" w:type="dxa"/>
          </w:tcPr>
          <w:p w14:paraId="2E4EFA6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Borders>
              <w:bottom w:val="nil"/>
            </w:tcBorders>
          </w:tcPr>
          <w:p w14:paraId="26E8D7D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Borders>
              <w:bottom w:val="nil"/>
            </w:tcBorders>
          </w:tcPr>
          <w:p w14:paraId="4DAC790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vMerge w:val="restart"/>
            <w:tcBorders>
              <w:bottom w:val="nil"/>
            </w:tcBorders>
          </w:tcPr>
          <w:p w14:paraId="6CAC6818" w14:textId="77777777" w:rsidR="00F2746D" w:rsidRPr="00F63857" w:rsidRDefault="00F2746D" w:rsidP="005D537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005D537D">
              <w:rPr>
                <w:rFonts w:ascii="Times New Roman" w:hAnsi="Times New Roman" w:cs="Times New Roman"/>
                <w:sz w:val="24"/>
                <w:szCs w:val="24"/>
              </w:rPr>
              <w:t>33,71</w:t>
            </w:r>
          </w:p>
        </w:tc>
      </w:tr>
      <w:tr w:rsidR="00F2746D" w:rsidRPr="00F63857" w14:paraId="54BAF808" w14:textId="77777777" w:rsidTr="00A81E44">
        <w:tc>
          <w:tcPr>
            <w:tcW w:w="1304" w:type="dxa"/>
          </w:tcPr>
          <w:p w14:paraId="1A65F57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w:t>
            </w:r>
          </w:p>
        </w:tc>
        <w:tc>
          <w:tcPr>
            <w:tcW w:w="4220" w:type="dxa"/>
          </w:tcPr>
          <w:p w14:paraId="5487714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Borders>
              <w:bottom w:val="nil"/>
            </w:tcBorders>
          </w:tcPr>
          <w:p w14:paraId="6B12C6A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4A5CD90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6FEB6E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40202CD" w14:textId="77777777" w:rsidTr="00A81E44">
        <w:tc>
          <w:tcPr>
            <w:tcW w:w="1304" w:type="dxa"/>
          </w:tcPr>
          <w:p w14:paraId="23CA356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13.1.1.1</w:t>
            </w:r>
          </w:p>
        </w:tc>
        <w:tc>
          <w:tcPr>
            <w:tcW w:w="4220" w:type="dxa"/>
          </w:tcPr>
          <w:p w14:paraId="1F6EA85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14:paraId="733D3D9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F6FB85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BFFEBB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F31BE3D" w14:textId="77777777" w:rsidTr="00A81E44">
        <w:tc>
          <w:tcPr>
            <w:tcW w:w="1304" w:type="dxa"/>
          </w:tcPr>
          <w:p w14:paraId="4C3244F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13.1.1.2</w:t>
            </w:r>
          </w:p>
        </w:tc>
        <w:tc>
          <w:tcPr>
            <w:tcW w:w="4220" w:type="dxa"/>
          </w:tcPr>
          <w:p w14:paraId="3F8CB76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1464FE6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180854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A8659D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1912682" w14:textId="77777777" w:rsidTr="00A81E44">
        <w:tc>
          <w:tcPr>
            <w:tcW w:w="1304" w:type="dxa"/>
          </w:tcPr>
          <w:p w14:paraId="425BF86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13.1.1.3</w:t>
            </w:r>
          </w:p>
        </w:tc>
        <w:tc>
          <w:tcPr>
            <w:tcW w:w="4220" w:type="dxa"/>
          </w:tcPr>
          <w:p w14:paraId="5D54B9B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14:paraId="166593D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51E4C02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FAD2C8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BF8BB61" w14:textId="77777777" w:rsidTr="00A81E44">
        <w:tc>
          <w:tcPr>
            <w:tcW w:w="1304" w:type="dxa"/>
          </w:tcPr>
          <w:p w14:paraId="787F144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w:t>
            </w:r>
          </w:p>
        </w:tc>
        <w:tc>
          <w:tcPr>
            <w:tcW w:w="4220" w:type="dxa"/>
          </w:tcPr>
          <w:p w14:paraId="3E3ACE5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val="restart"/>
            <w:tcBorders>
              <w:top w:val="nil"/>
              <w:bottom w:val="nil"/>
            </w:tcBorders>
          </w:tcPr>
          <w:p w14:paraId="710A25D5" w14:textId="77777777" w:rsidR="00F2746D" w:rsidRPr="00F63857" w:rsidRDefault="00F2746D" w:rsidP="00F2746D">
            <w:pPr>
              <w:pStyle w:val="ConsPlusNormal"/>
              <w:jc w:val="both"/>
              <w:rPr>
                <w:rFonts w:ascii="Times New Roman" w:hAnsi="Times New Roman" w:cs="Times New Roman"/>
                <w:sz w:val="24"/>
                <w:szCs w:val="24"/>
              </w:rPr>
            </w:pPr>
          </w:p>
        </w:tc>
        <w:tc>
          <w:tcPr>
            <w:tcW w:w="1984" w:type="dxa"/>
            <w:vMerge w:val="restart"/>
            <w:tcBorders>
              <w:top w:val="nil"/>
              <w:bottom w:val="nil"/>
            </w:tcBorders>
          </w:tcPr>
          <w:p w14:paraId="2D5A5ADC" w14:textId="77777777" w:rsidR="00F2746D" w:rsidRPr="00F63857" w:rsidRDefault="00F2746D" w:rsidP="00F2746D">
            <w:pPr>
              <w:pStyle w:val="ConsPlusNormal"/>
              <w:jc w:val="both"/>
              <w:rPr>
                <w:rFonts w:ascii="Times New Roman" w:hAnsi="Times New Roman" w:cs="Times New Roman"/>
                <w:sz w:val="24"/>
                <w:szCs w:val="24"/>
              </w:rPr>
            </w:pPr>
          </w:p>
        </w:tc>
        <w:tc>
          <w:tcPr>
            <w:tcW w:w="1531" w:type="dxa"/>
            <w:vMerge w:val="restart"/>
            <w:tcBorders>
              <w:top w:val="nil"/>
              <w:bottom w:val="nil"/>
            </w:tcBorders>
          </w:tcPr>
          <w:p w14:paraId="7E5C74C6" w14:textId="77777777" w:rsidR="00F2746D" w:rsidRPr="00F63857" w:rsidRDefault="00F2746D" w:rsidP="00F2746D">
            <w:pPr>
              <w:pStyle w:val="ConsPlusNormal"/>
              <w:jc w:val="both"/>
              <w:rPr>
                <w:rFonts w:ascii="Times New Roman" w:hAnsi="Times New Roman" w:cs="Times New Roman"/>
                <w:sz w:val="24"/>
                <w:szCs w:val="24"/>
              </w:rPr>
            </w:pPr>
          </w:p>
        </w:tc>
      </w:tr>
      <w:tr w:rsidR="00F2746D" w:rsidRPr="00F63857" w14:paraId="4D3D9698" w14:textId="77777777" w:rsidTr="00A81E44">
        <w:tc>
          <w:tcPr>
            <w:tcW w:w="1304" w:type="dxa"/>
          </w:tcPr>
          <w:p w14:paraId="50393DF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13.1.2.1</w:t>
            </w:r>
          </w:p>
        </w:tc>
        <w:tc>
          <w:tcPr>
            <w:tcW w:w="4220" w:type="dxa"/>
          </w:tcPr>
          <w:p w14:paraId="3F0C3D9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14:paraId="53A3E7E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2037FA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B44E62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67A5107" w14:textId="77777777" w:rsidTr="00A81E44">
        <w:tc>
          <w:tcPr>
            <w:tcW w:w="1304" w:type="dxa"/>
          </w:tcPr>
          <w:p w14:paraId="4EC722F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13.1.2.2</w:t>
            </w:r>
          </w:p>
        </w:tc>
        <w:tc>
          <w:tcPr>
            <w:tcW w:w="4220" w:type="dxa"/>
          </w:tcPr>
          <w:p w14:paraId="4894CD6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0F9884F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6931D96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386F722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5556BE9" w14:textId="77777777" w:rsidTr="00A81E44">
        <w:tc>
          <w:tcPr>
            <w:tcW w:w="1304" w:type="dxa"/>
          </w:tcPr>
          <w:p w14:paraId="3D8348B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13.1.2.3</w:t>
            </w:r>
          </w:p>
        </w:tc>
        <w:tc>
          <w:tcPr>
            <w:tcW w:w="4220" w:type="dxa"/>
          </w:tcPr>
          <w:p w14:paraId="708A7AA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0B8FA25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053EFC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4F23392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90A5144" w14:textId="77777777" w:rsidTr="00A81E44">
        <w:tc>
          <w:tcPr>
            <w:tcW w:w="1304" w:type="dxa"/>
          </w:tcPr>
          <w:p w14:paraId="0919871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w:t>
            </w:r>
          </w:p>
        </w:tc>
        <w:tc>
          <w:tcPr>
            <w:tcW w:w="4220" w:type="dxa"/>
          </w:tcPr>
          <w:p w14:paraId="33602EB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Borders>
              <w:top w:val="nil"/>
              <w:bottom w:val="nil"/>
            </w:tcBorders>
          </w:tcPr>
          <w:p w14:paraId="0BEDB0A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89F902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5C6AD21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6DE7F20" w14:textId="77777777" w:rsidTr="00A81E44">
        <w:tc>
          <w:tcPr>
            <w:tcW w:w="1304" w:type="dxa"/>
          </w:tcPr>
          <w:p w14:paraId="6BDC44D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13.1.3.1</w:t>
            </w:r>
          </w:p>
        </w:tc>
        <w:tc>
          <w:tcPr>
            <w:tcW w:w="4220" w:type="dxa"/>
          </w:tcPr>
          <w:p w14:paraId="7C48D8B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bottom w:val="nil"/>
            </w:tcBorders>
          </w:tcPr>
          <w:p w14:paraId="11AF001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1A3EFF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093A912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DA36829" w14:textId="77777777" w:rsidTr="00A81E44">
        <w:tc>
          <w:tcPr>
            <w:tcW w:w="1304" w:type="dxa"/>
          </w:tcPr>
          <w:p w14:paraId="40BFAF5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13.1.3.2</w:t>
            </w:r>
          </w:p>
        </w:tc>
        <w:tc>
          <w:tcPr>
            <w:tcW w:w="4220" w:type="dxa"/>
          </w:tcPr>
          <w:p w14:paraId="14B5EA4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14:paraId="21EA070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A1C71D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047CD8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153C2BB" w14:textId="77777777" w:rsidTr="00A81E44">
        <w:tc>
          <w:tcPr>
            <w:tcW w:w="1304" w:type="dxa"/>
          </w:tcPr>
          <w:p w14:paraId="00DFE3B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w:t>
            </w:r>
          </w:p>
        </w:tc>
        <w:tc>
          <w:tcPr>
            <w:tcW w:w="4220" w:type="dxa"/>
          </w:tcPr>
          <w:p w14:paraId="28305A1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val="restart"/>
            <w:tcBorders>
              <w:top w:val="nil"/>
            </w:tcBorders>
          </w:tcPr>
          <w:p w14:paraId="61FC35E9"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tcBorders>
          </w:tcPr>
          <w:p w14:paraId="23AD1B0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tcBorders>
          </w:tcPr>
          <w:p w14:paraId="42F2A29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5B84F5C" w14:textId="77777777" w:rsidTr="00A81E44">
        <w:tc>
          <w:tcPr>
            <w:tcW w:w="1304" w:type="dxa"/>
          </w:tcPr>
          <w:p w14:paraId="35627E4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13.1.4.1</w:t>
            </w:r>
          </w:p>
        </w:tc>
        <w:tc>
          <w:tcPr>
            <w:tcW w:w="4220" w:type="dxa"/>
          </w:tcPr>
          <w:p w14:paraId="1E92B3C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tcBorders>
              <w:top w:val="nil"/>
            </w:tcBorders>
          </w:tcPr>
          <w:p w14:paraId="7D0767D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2027130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1610988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EA7594D" w14:textId="77777777" w:rsidTr="00A81E44">
        <w:tc>
          <w:tcPr>
            <w:tcW w:w="1304" w:type="dxa"/>
          </w:tcPr>
          <w:p w14:paraId="5AC9278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13.1.4.2</w:t>
            </w:r>
          </w:p>
        </w:tc>
        <w:tc>
          <w:tcPr>
            <w:tcW w:w="4220" w:type="dxa"/>
          </w:tcPr>
          <w:p w14:paraId="71FD6AB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Borders>
              <w:top w:val="nil"/>
            </w:tcBorders>
          </w:tcPr>
          <w:p w14:paraId="21F3A2B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AB5C47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A3E9A0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377C401" w14:textId="77777777" w:rsidTr="00A81E44">
        <w:tc>
          <w:tcPr>
            <w:tcW w:w="1304" w:type="dxa"/>
          </w:tcPr>
          <w:p w14:paraId="5519D49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13.1.4.3</w:t>
            </w:r>
          </w:p>
        </w:tc>
        <w:tc>
          <w:tcPr>
            <w:tcW w:w="4220" w:type="dxa"/>
          </w:tcPr>
          <w:p w14:paraId="5AFE454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tcBorders>
          </w:tcPr>
          <w:p w14:paraId="67B3AD9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731892E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10C7FE6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542F24E" w14:textId="77777777" w:rsidTr="00A81E44">
        <w:tc>
          <w:tcPr>
            <w:tcW w:w="1304" w:type="dxa"/>
          </w:tcPr>
          <w:p w14:paraId="04A74D9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13.1.5</w:t>
            </w:r>
          </w:p>
        </w:tc>
        <w:tc>
          <w:tcPr>
            <w:tcW w:w="4220" w:type="dxa"/>
          </w:tcPr>
          <w:p w14:paraId="2158F4B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vMerge/>
            <w:tcBorders>
              <w:top w:val="nil"/>
            </w:tcBorders>
          </w:tcPr>
          <w:p w14:paraId="6CB126A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6324155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A540B5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1463CA4" w14:textId="77777777" w:rsidTr="00A81E44">
        <w:tc>
          <w:tcPr>
            <w:tcW w:w="1304" w:type="dxa"/>
          </w:tcPr>
          <w:p w14:paraId="74563FB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13.1.5.1</w:t>
            </w:r>
          </w:p>
        </w:tc>
        <w:tc>
          <w:tcPr>
            <w:tcW w:w="4220" w:type="dxa"/>
          </w:tcPr>
          <w:p w14:paraId="2BD78E8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обучения детей трудовым навыкам</w:t>
            </w:r>
          </w:p>
        </w:tc>
        <w:tc>
          <w:tcPr>
            <w:tcW w:w="1336" w:type="dxa"/>
            <w:vMerge/>
            <w:tcBorders>
              <w:top w:val="nil"/>
            </w:tcBorders>
          </w:tcPr>
          <w:p w14:paraId="078471E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7F121A4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4872FE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1E1A602" w14:textId="77777777" w:rsidTr="00A81E44">
        <w:tc>
          <w:tcPr>
            <w:tcW w:w="1304" w:type="dxa"/>
          </w:tcPr>
          <w:p w14:paraId="7E91133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13.1.6</w:t>
            </w:r>
          </w:p>
        </w:tc>
        <w:tc>
          <w:tcPr>
            <w:tcW w:w="4220" w:type="dxa"/>
          </w:tcPr>
          <w:p w14:paraId="1E9A918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tcBorders>
          </w:tcPr>
          <w:p w14:paraId="2ACCB83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0AC2D75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6FCCE10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E286809" w14:textId="77777777" w:rsidTr="00A81E44">
        <w:tc>
          <w:tcPr>
            <w:tcW w:w="1304" w:type="dxa"/>
          </w:tcPr>
          <w:p w14:paraId="68AA53E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13.1.6.1</w:t>
            </w:r>
          </w:p>
        </w:tc>
        <w:tc>
          <w:tcPr>
            <w:tcW w:w="4220" w:type="dxa"/>
          </w:tcPr>
          <w:p w14:paraId="696168B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vMerge/>
            <w:tcBorders>
              <w:top w:val="nil"/>
            </w:tcBorders>
          </w:tcPr>
          <w:p w14:paraId="58FBC76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4E1D320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5115033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8F1E0FA" w14:textId="77777777" w:rsidTr="00A81E44">
        <w:tc>
          <w:tcPr>
            <w:tcW w:w="1304" w:type="dxa"/>
          </w:tcPr>
          <w:p w14:paraId="5F2BF71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4220" w:type="dxa"/>
          </w:tcPr>
          <w:p w14:paraId="34B1F9D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1077">
              <w:r w:rsidRPr="00F63857">
                <w:rPr>
                  <w:rFonts w:ascii="Times New Roman" w:hAnsi="Times New Roman" w:cs="Times New Roman"/>
                  <w:sz w:val="24"/>
                  <w:szCs w:val="24"/>
                </w:rPr>
                <w:t>пункте 13</w:t>
              </w:r>
            </w:hyperlink>
            <w:r w:rsidRPr="00F63857">
              <w:rPr>
                <w:rFonts w:ascii="Times New Roman" w:hAnsi="Times New Roman" w:cs="Times New Roman"/>
                <w:sz w:val="24"/>
                <w:szCs w:val="24"/>
              </w:rPr>
              <w:t>):</w:t>
            </w:r>
          </w:p>
        </w:tc>
        <w:tc>
          <w:tcPr>
            <w:tcW w:w="1336" w:type="dxa"/>
          </w:tcPr>
          <w:p w14:paraId="2ACA0BC4"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432183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0D726A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DF6A792" w14:textId="77777777" w:rsidTr="00A81E44">
        <w:tc>
          <w:tcPr>
            <w:tcW w:w="1304" w:type="dxa"/>
          </w:tcPr>
          <w:p w14:paraId="0250C5A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13.2.1</w:t>
            </w:r>
          </w:p>
        </w:tc>
        <w:tc>
          <w:tcPr>
            <w:tcW w:w="4220" w:type="dxa"/>
          </w:tcPr>
          <w:p w14:paraId="6FBAF0D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состоянием здоровья получателей </w:t>
            </w:r>
            <w:r w:rsidRPr="00F63857">
              <w:rPr>
                <w:rFonts w:ascii="Times New Roman" w:hAnsi="Times New Roman" w:cs="Times New Roman"/>
                <w:sz w:val="24"/>
                <w:szCs w:val="24"/>
              </w:rPr>
              <w:lastRenderedPageBreak/>
              <w:t>социальных услуг (измерение температуры тела, артериального давления, контроль за приемом лекарственных препаратов и др.)</w:t>
            </w:r>
          </w:p>
        </w:tc>
        <w:tc>
          <w:tcPr>
            <w:tcW w:w="1336" w:type="dxa"/>
          </w:tcPr>
          <w:p w14:paraId="71B6D7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1180</w:t>
            </w:r>
          </w:p>
        </w:tc>
        <w:tc>
          <w:tcPr>
            <w:tcW w:w="1984" w:type="dxa"/>
          </w:tcPr>
          <w:p w14:paraId="0E8786A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1531" w:type="dxa"/>
          </w:tcPr>
          <w:p w14:paraId="00468F5E" w14:textId="77777777" w:rsidR="00F2746D" w:rsidRPr="00F63857" w:rsidRDefault="00F2746D" w:rsidP="005D537D">
            <w:pPr>
              <w:pStyle w:val="ConsPlusNormal"/>
              <w:jc w:val="center"/>
              <w:rPr>
                <w:rFonts w:ascii="Times New Roman" w:hAnsi="Times New Roman" w:cs="Times New Roman"/>
                <w:sz w:val="24"/>
                <w:szCs w:val="24"/>
              </w:rPr>
            </w:pPr>
            <w:r>
              <w:rPr>
                <w:rFonts w:ascii="Times New Roman" w:hAnsi="Times New Roman" w:cs="Times New Roman"/>
                <w:sz w:val="24"/>
                <w:szCs w:val="24"/>
              </w:rPr>
              <w:t>167</w:t>
            </w:r>
            <w:r w:rsidR="005D537D">
              <w:rPr>
                <w:rFonts w:ascii="Times New Roman" w:hAnsi="Times New Roman" w:cs="Times New Roman"/>
                <w:sz w:val="24"/>
                <w:szCs w:val="24"/>
              </w:rPr>
              <w:t>0</w:t>
            </w:r>
            <w:r>
              <w:rPr>
                <w:rFonts w:ascii="Times New Roman" w:hAnsi="Times New Roman" w:cs="Times New Roman"/>
                <w:sz w:val="24"/>
                <w:szCs w:val="24"/>
              </w:rPr>
              <w:t>,</w:t>
            </w:r>
            <w:r w:rsidR="005D537D">
              <w:rPr>
                <w:rFonts w:ascii="Times New Roman" w:hAnsi="Times New Roman" w:cs="Times New Roman"/>
                <w:sz w:val="24"/>
                <w:szCs w:val="24"/>
              </w:rPr>
              <w:t>54</w:t>
            </w:r>
          </w:p>
        </w:tc>
      </w:tr>
      <w:tr w:rsidR="00F2746D" w:rsidRPr="00F63857" w14:paraId="65E6999B" w14:textId="77777777" w:rsidTr="00F2746D">
        <w:tc>
          <w:tcPr>
            <w:tcW w:w="10375" w:type="dxa"/>
            <w:gridSpan w:val="5"/>
          </w:tcPr>
          <w:p w14:paraId="6A875C23"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F2746D" w:rsidRPr="00F63857" w14:paraId="0A964585" w14:textId="77777777" w:rsidTr="00A81E44">
        <w:tc>
          <w:tcPr>
            <w:tcW w:w="1304" w:type="dxa"/>
          </w:tcPr>
          <w:p w14:paraId="5A9FC8E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w:t>
            </w:r>
          </w:p>
        </w:tc>
        <w:tc>
          <w:tcPr>
            <w:tcW w:w="4220" w:type="dxa"/>
          </w:tcPr>
          <w:p w14:paraId="3EEBB1A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Borders>
              <w:bottom w:val="nil"/>
            </w:tcBorders>
          </w:tcPr>
          <w:p w14:paraId="730ACB5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1984" w:type="dxa"/>
            <w:vMerge w:val="restart"/>
            <w:tcBorders>
              <w:bottom w:val="nil"/>
            </w:tcBorders>
          </w:tcPr>
          <w:p w14:paraId="00280F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vMerge w:val="restart"/>
            <w:tcBorders>
              <w:bottom w:val="nil"/>
            </w:tcBorders>
          </w:tcPr>
          <w:p w14:paraId="1BE0652E" w14:textId="77777777" w:rsidR="00F2746D" w:rsidRPr="00F63857" w:rsidRDefault="00F2746D" w:rsidP="00F12C3D">
            <w:pPr>
              <w:pStyle w:val="ConsPlusNormal"/>
              <w:jc w:val="center"/>
              <w:rPr>
                <w:rFonts w:ascii="Times New Roman" w:hAnsi="Times New Roman" w:cs="Times New Roman"/>
                <w:sz w:val="24"/>
                <w:szCs w:val="24"/>
              </w:rPr>
            </w:pPr>
            <w:r>
              <w:rPr>
                <w:rFonts w:ascii="Times New Roman" w:hAnsi="Times New Roman" w:cs="Times New Roman"/>
                <w:sz w:val="24"/>
                <w:szCs w:val="24"/>
              </w:rPr>
              <w:t>17</w:t>
            </w:r>
            <w:r w:rsidR="00F12C3D">
              <w:rPr>
                <w:rFonts w:ascii="Times New Roman" w:hAnsi="Times New Roman" w:cs="Times New Roman"/>
                <w:sz w:val="24"/>
                <w:szCs w:val="24"/>
              </w:rPr>
              <w:t>1</w:t>
            </w:r>
            <w:r>
              <w:rPr>
                <w:rFonts w:ascii="Times New Roman" w:hAnsi="Times New Roman" w:cs="Times New Roman"/>
                <w:sz w:val="24"/>
                <w:szCs w:val="24"/>
              </w:rPr>
              <w:t>2,</w:t>
            </w:r>
            <w:r w:rsidR="00F12C3D">
              <w:rPr>
                <w:rFonts w:ascii="Times New Roman" w:hAnsi="Times New Roman" w:cs="Times New Roman"/>
                <w:sz w:val="24"/>
                <w:szCs w:val="24"/>
              </w:rPr>
              <w:t>18</w:t>
            </w:r>
          </w:p>
        </w:tc>
      </w:tr>
      <w:tr w:rsidR="00F2746D" w:rsidRPr="00F63857" w14:paraId="53A09467" w14:textId="77777777" w:rsidTr="00A81E44">
        <w:tc>
          <w:tcPr>
            <w:tcW w:w="1304" w:type="dxa"/>
          </w:tcPr>
          <w:p w14:paraId="41F5BCD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w:t>
            </w:r>
          </w:p>
        </w:tc>
        <w:tc>
          <w:tcPr>
            <w:tcW w:w="4220" w:type="dxa"/>
          </w:tcPr>
          <w:p w14:paraId="0B5A161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Borders>
              <w:bottom w:val="nil"/>
            </w:tcBorders>
          </w:tcPr>
          <w:p w14:paraId="1A0E3A9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EEB4CB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13EBAEE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8361C35" w14:textId="77777777" w:rsidTr="00A81E44">
        <w:tc>
          <w:tcPr>
            <w:tcW w:w="1304" w:type="dxa"/>
          </w:tcPr>
          <w:p w14:paraId="526A02C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14.1.1.1</w:t>
            </w:r>
          </w:p>
        </w:tc>
        <w:tc>
          <w:tcPr>
            <w:tcW w:w="4220" w:type="dxa"/>
          </w:tcPr>
          <w:p w14:paraId="47F900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14:paraId="369EC70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445318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D88E7E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0C1FB2D" w14:textId="77777777" w:rsidTr="00A81E44">
        <w:tc>
          <w:tcPr>
            <w:tcW w:w="1304" w:type="dxa"/>
          </w:tcPr>
          <w:p w14:paraId="0EE4DE3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14.1.1.2</w:t>
            </w:r>
          </w:p>
        </w:tc>
        <w:tc>
          <w:tcPr>
            <w:tcW w:w="4220" w:type="dxa"/>
          </w:tcPr>
          <w:p w14:paraId="7D2DD05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619DF30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380CBD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F1842A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5928531" w14:textId="77777777" w:rsidTr="00A81E44">
        <w:tc>
          <w:tcPr>
            <w:tcW w:w="1304" w:type="dxa"/>
          </w:tcPr>
          <w:p w14:paraId="0CCDC69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14.1.1.3</w:t>
            </w:r>
          </w:p>
        </w:tc>
        <w:tc>
          <w:tcPr>
            <w:tcW w:w="4220" w:type="dxa"/>
          </w:tcPr>
          <w:p w14:paraId="4D484F2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(постельными принадлежностями) согласно утвержденным нормативам</w:t>
            </w:r>
          </w:p>
        </w:tc>
        <w:tc>
          <w:tcPr>
            <w:tcW w:w="1336" w:type="dxa"/>
            <w:vMerge/>
            <w:tcBorders>
              <w:bottom w:val="nil"/>
            </w:tcBorders>
          </w:tcPr>
          <w:p w14:paraId="6A11126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BFD1DE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287181E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316EC05" w14:textId="77777777" w:rsidTr="00A81E44">
        <w:tc>
          <w:tcPr>
            <w:tcW w:w="1304" w:type="dxa"/>
          </w:tcPr>
          <w:p w14:paraId="010C7AB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w:t>
            </w:r>
          </w:p>
        </w:tc>
        <w:tc>
          <w:tcPr>
            <w:tcW w:w="4220" w:type="dxa"/>
          </w:tcPr>
          <w:p w14:paraId="56CBECF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val="restart"/>
            <w:tcBorders>
              <w:top w:val="nil"/>
              <w:bottom w:val="nil"/>
            </w:tcBorders>
          </w:tcPr>
          <w:p w14:paraId="684E5B3A" w14:textId="77777777" w:rsidR="00F2746D" w:rsidRPr="00F63857" w:rsidRDefault="00F2746D" w:rsidP="00F2746D">
            <w:pPr>
              <w:pStyle w:val="ConsPlusNormal"/>
              <w:jc w:val="both"/>
              <w:rPr>
                <w:rFonts w:ascii="Times New Roman" w:hAnsi="Times New Roman" w:cs="Times New Roman"/>
                <w:sz w:val="24"/>
                <w:szCs w:val="24"/>
              </w:rPr>
            </w:pPr>
          </w:p>
        </w:tc>
        <w:tc>
          <w:tcPr>
            <w:tcW w:w="1984" w:type="dxa"/>
            <w:vMerge w:val="restart"/>
            <w:tcBorders>
              <w:top w:val="nil"/>
              <w:bottom w:val="nil"/>
            </w:tcBorders>
          </w:tcPr>
          <w:p w14:paraId="210EBEC7" w14:textId="77777777" w:rsidR="00F2746D" w:rsidRPr="00F63857" w:rsidRDefault="00F2746D" w:rsidP="00F2746D">
            <w:pPr>
              <w:pStyle w:val="ConsPlusNormal"/>
              <w:jc w:val="both"/>
              <w:rPr>
                <w:rFonts w:ascii="Times New Roman" w:hAnsi="Times New Roman" w:cs="Times New Roman"/>
                <w:sz w:val="24"/>
                <w:szCs w:val="24"/>
              </w:rPr>
            </w:pPr>
          </w:p>
        </w:tc>
        <w:tc>
          <w:tcPr>
            <w:tcW w:w="1531" w:type="dxa"/>
            <w:vMerge w:val="restart"/>
            <w:tcBorders>
              <w:top w:val="nil"/>
              <w:bottom w:val="nil"/>
            </w:tcBorders>
          </w:tcPr>
          <w:p w14:paraId="4DB991B0" w14:textId="77777777" w:rsidR="00F2746D" w:rsidRPr="00F63857" w:rsidRDefault="00F2746D" w:rsidP="00F2746D">
            <w:pPr>
              <w:pStyle w:val="ConsPlusNormal"/>
              <w:jc w:val="both"/>
              <w:rPr>
                <w:rFonts w:ascii="Times New Roman" w:hAnsi="Times New Roman" w:cs="Times New Roman"/>
                <w:sz w:val="24"/>
                <w:szCs w:val="24"/>
              </w:rPr>
            </w:pPr>
          </w:p>
        </w:tc>
      </w:tr>
      <w:tr w:rsidR="00F2746D" w:rsidRPr="00F63857" w14:paraId="7DB615D6" w14:textId="77777777" w:rsidTr="00A81E44">
        <w:tc>
          <w:tcPr>
            <w:tcW w:w="1304" w:type="dxa"/>
          </w:tcPr>
          <w:p w14:paraId="016968E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14.1.2.1</w:t>
            </w:r>
          </w:p>
        </w:tc>
        <w:tc>
          <w:tcPr>
            <w:tcW w:w="4220" w:type="dxa"/>
          </w:tcPr>
          <w:p w14:paraId="43EA9E7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14:paraId="1ACE23A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713BB77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AF9D6E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01AFA2D" w14:textId="77777777" w:rsidTr="00A81E44">
        <w:tc>
          <w:tcPr>
            <w:tcW w:w="1304" w:type="dxa"/>
          </w:tcPr>
          <w:p w14:paraId="4D709C3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14.1.2.2</w:t>
            </w:r>
          </w:p>
        </w:tc>
        <w:tc>
          <w:tcPr>
            <w:tcW w:w="4220" w:type="dxa"/>
          </w:tcPr>
          <w:p w14:paraId="7426C6C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0EA4620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350DD0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03C9B3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331ECC2" w14:textId="77777777" w:rsidTr="00A81E44">
        <w:tc>
          <w:tcPr>
            <w:tcW w:w="1304" w:type="dxa"/>
          </w:tcPr>
          <w:p w14:paraId="75FC537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14.1.2.3</w:t>
            </w:r>
          </w:p>
        </w:tc>
        <w:tc>
          <w:tcPr>
            <w:tcW w:w="4220" w:type="dxa"/>
          </w:tcPr>
          <w:p w14:paraId="6C1B8C4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77E207C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550C10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60AB0E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C034292" w14:textId="77777777" w:rsidTr="00A81E44">
        <w:tc>
          <w:tcPr>
            <w:tcW w:w="1304" w:type="dxa"/>
          </w:tcPr>
          <w:p w14:paraId="7D5489B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14.1.3</w:t>
            </w:r>
          </w:p>
        </w:tc>
        <w:tc>
          <w:tcPr>
            <w:tcW w:w="4220" w:type="dxa"/>
          </w:tcPr>
          <w:p w14:paraId="2F3531D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val="restart"/>
            <w:tcBorders>
              <w:top w:val="nil"/>
            </w:tcBorders>
          </w:tcPr>
          <w:p w14:paraId="26C6BE3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tcBorders>
          </w:tcPr>
          <w:p w14:paraId="317CBA32"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tcBorders>
          </w:tcPr>
          <w:p w14:paraId="18FFE50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F9A1990" w14:textId="77777777" w:rsidTr="00A81E44">
        <w:tc>
          <w:tcPr>
            <w:tcW w:w="1304" w:type="dxa"/>
          </w:tcPr>
          <w:p w14:paraId="141DB7E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14.1.3.1</w:t>
            </w:r>
          </w:p>
        </w:tc>
        <w:tc>
          <w:tcPr>
            <w:tcW w:w="4220" w:type="dxa"/>
          </w:tcPr>
          <w:p w14:paraId="5323E83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tcBorders>
          </w:tcPr>
          <w:p w14:paraId="23913A2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571141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E1D282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DF54F90" w14:textId="77777777" w:rsidTr="00A81E44">
        <w:tc>
          <w:tcPr>
            <w:tcW w:w="1304" w:type="dxa"/>
          </w:tcPr>
          <w:p w14:paraId="45D3886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14.1.3.2</w:t>
            </w:r>
          </w:p>
        </w:tc>
        <w:tc>
          <w:tcPr>
            <w:tcW w:w="4220" w:type="dxa"/>
          </w:tcPr>
          <w:p w14:paraId="5F2477C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14:paraId="151445D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45C8318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C21F65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149F933" w14:textId="77777777" w:rsidTr="00A81E44">
        <w:tc>
          <w:tcPr>
            <w:tcW w:w="1304" w:type="dxa"/>
          </w:tcPr>
          <w:p w14:paraId="36FA11D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w:t>
            </w:r>
          </w:p>
        </w:tc>
        <w:tc>
          <w:tcPr>
            <w:tcW w:w="4220" w:type="dxa"/>
          </w:tcPr>
          <w:p w14:paraId="328C413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Borders>
              <w:top w:val="nil"/>
            </w:tcBorders>
          </w:tcPr>
          <w:p w14:paraId="49AEFDC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94B6FF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E14714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6934656" w14:textId="77777777" w:rsidTr="00A81E44">
        <w:tc>
          <w:tcPr>
            <w:tcW w:w="1304" w:type="dxa"/>
          </w:tcPr>
          <w:p w14:paraId="7DE9D58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14.1.4.1</w:t>
            </w:r>
          </w:p>
        </w:tc>
        <w:tc>
          <w:tcPr>
            <w:tcW w:w="4220" w:type="dxa"/>
          </w:tcPr>
          <w:p w14:paraId="0EB2224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tcBorders>
              <w:top w:val="nil"/>
            </w:tcBorders>
          </w:tcPr>
          <w:p w14:paraId="62DA673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6FB5BBB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9EFFB9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61DEDD2" w14:textId="77777777" w:rsidTr="00A81E44">
        <w:tc>
          <w:tcPr>
            <w:tcW w:w="1304" w:type="dxa"/>
          </w:tcPr>
          <w:p w14:paraId="0AFE4ED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14.1.4.2</w:t>
            </w:r>
          </w:p>
        </w:tc>
        <w:tc>
          <w:tcPr>
            <w:tcW w:w="4220" w:type="dxa"/>
          </w:tcPr>
          <w:p w14:paraId="5922B89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Borders>
              <w:top w:val="nil"/>
            </w:tcBorders>
          </w:tcPr>
          <w:p w14:paraId="24112F3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424CEBB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1BFC38D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C2A10B8" w14:textId="77777777" w:rsidTr="00A81E44">
        <w:tc>
          <w:tcPr>
            <w:tcW w:w="1304" w:type="dxa"/>
          </w:tcPr>
          <w:p w14:paraId="353956F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14.1.4.3</w:t>
            </w:r>
          </w:p>
        </w:tc>
        <w:tc>
          <w:tcPr>
            <w:tcW w:w="4220" w:type="dxa"/>
          </w:tcPr>
          <w:p w14:paraId="73CA657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tcBorders>
          </w:tcPr>
          <w:p w14:paraId="36A2C23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D00D4B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3ECBD6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B2BDFA5" w14:textId="77777777" w:rsidTr="00A81E44">
        <w:tc>
          <w:tcPr>
            <w:tcW w:w="1304" w:type="dxa"/>
          </w:tcPr>
          <w:p w14:paraId="24D064E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14.1.5</w:t>
            </w:r>
          </w:p>
        </w:tc>
        <w:tc>
          <w:tcPr>
            <w:tcW w:w="4220" w:type="dxa"/>
          </w:tcPr>
          <w:p w14:paraId="69BC71C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vMerge/>
            <w:tcBorders>
              <w:top w:val="nil"/>
            </w:tcBorders>
          </w:tcPr>
          <w:p w14:paraId="7D66848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60F85FE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38407C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8FAD118" w14:textId="77777777" w:rsidTr="00A81E44">
        <w:tc>
          <w:tcPr>
            <w:tcW w:w="1304" w:type="dxa"/>
          </w:tcPr>
          <w:p w14:paraId="0D2FA22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14.1.5.1</w:t>
            </w:r>
          </w:p>
        </w:tc>
        <w:tc>
          <w:tcPr>
            <w:tcW w:w="4220" w:type="dxa"/>
          </w:tcPr>
          <w:p w14:paraId="776D34B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обучения детей трудовым навыкам</w:t>
            </w:r>
          </w:p>
        </w:tc>
        <w:tc>
          <w:tcPr>
            <w:tcW w:w="1336" w:type="dxa"/>
            <w:vMerge/>
            <w:tcBorders>
              <w:top w:val="nil"/>
            </w:tcBorders>
          </w:tcPr>
          <w:p w14:paraId="338D572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055765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9AAD00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111A5FD" w14:textId="77777777" w:rsidTr="00A81E44">
        <w:tc>
          <w:tcPr>
            <w:tcW w:w="1304" w:type="dxa"/>
          </w:tcPr>
          <w:p w14:paraId="39343C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14.1.6</w:t>
            </w:r>
          </w:p>
        </w:tc>
        <w:tc>
          <w:tcPr>
            <w:tcW w:w="4220" w:type="dxa"/>
          </w:tcPr>
          <w:p w14:paraId="24073EE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tcBorders>
          </w:tcPr>
          <w:p w14:paraId="4504661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4CDD2E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720D17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146CA2C" w14:textId="77777777" w:rsidTr="00A81E44">
        <w:tc>
          <w:tcPr>
            <w:tcW w:w="1304" w:type="dxa"/>
          </w:tcPr>
          <w:p w14:paraId="5D19C53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14.1.6.1</w:t>
            </w:r>
          </w:p>
        </w:tc>
        <w:tc>
          <w:tcPr>
            <w:tcW w:w="4220" w:type="dxa"/>
          </w:tcPr>
          <w:p w14:paraId="40B05EF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vMerge/>
            <w:tcBorders>
              <w:top w:val="nil"/>
            </w:tcBorders>
          </w:tcPr>
          <w:p w14:paraId="4938379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0CB8AFF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44334A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D4BDC3E" w14:textId="77777777" w:rsidTr="00F2746D">
        <w:tc>
          <w:tcPr>
            <w:tcW w:w="10375" w:type="dxa"/>
            <w:gridSpan w:val="5"/>
          </w:tcPr>
          <w:p w14:paraId="53C6D0FA"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F2746D" w:rsidRPr="00F63857" w14:paraId="24C9FFA3" w14:textId="77777777" w:rsidTr="00A81E44">
        <w:tc>
          <w:tcPr>
            <w:tcW w:w="1304" w:type="dxa"/>
          </w:tcPr>
          <w:p w14:paraId="324CECB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4220" w:type="dxa"/>
          </w:tcPr>
          <w:p w14:paraId="4C214F0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tcPr>
          <w:p w14:paraId="34E12AF0"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D3914E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1E3A1F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E7F14C5" w14:textId="77777777" w:rsidTr="00A81E44">
        <w:tc>
          <w:tcPr>
            <w:tcW w:w="1304" w:type="dxa"/>
            <w:vMerge w:val="restart"/>
          </w:tcPr>
          <w:p w14:paraId="7460E7C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w:t>
            </w:r>
          </w:p>
        </w:tc>
        <w:tc>
          <w:tcPr>
            <w:tcW w:w="4220" w:type="dxa"/>
          </w:tcPr>
          <w:p w14:paraId="44A9B0A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3CEA3F2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18557CB"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385C90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827C0C2" w14:textId="77777777" w:rsidTr="00A81E44">
        <w:tc>
          <w:tcPr>
            <w:tcW w:w="1304" w:type="dxa"/>
            <w:vMerge/>
          </w:tcPr>
          <w:p w14:paraId="1C4CCA85"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49021B0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70D36C5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79EFA0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78E8057F" w14:textId="77777777" w:rsidR="00F2746D" w:rsidRPr="00F63857" w:rsidRDefault="00F2746D" w:rsidP="00C41B81">
            <w:pPr>
              <w:pStyle w:val="ConsPlusNormal"/>
              <w:jc w:val="center"/>
              <w:rPr>
                <w:rFonts w:ascii="Times New Roman" w:hAnsi="Times New Roman" w:cs="Times New Roman"/>
                <w:sz w:val="24"/>
                <w:szCs w:val="24"/>
              </w:rPr>
            </w:pPr>
            <w:r>
              <w:rPr>
                <w:rFonts w:ascii="Times New Roman" w:hAnsi="Times New Roman" w:cs="Times New Roman"/>
                <w:sz w:val="24"/>
                <w:szCs w:val="24"/>
              </w:rPr>
              <w:t>98,</w:t>
            </w:r>
            <w:r w:rsidR="00C41B81">
              <w:rPr>
                <w:rFonts w:ascii="Times New Roman" w:hAnsi="Times New Roman" w:cs="Times New Roman"/>
                <w:sz w:val="24"/>
                <w:szCs w:val="24"/>
              </w:rPr>
              <w:t>1</w:t>
            </w:r>
            <w:r>
              <w:rPr>
                <w:rFonts w:ascii="Times New Roman" w:hAnsi="Times New Roman" w:cs="Times New Roman"/>
                <w:sz w:val="24"/>
                <w:szCs w:val="24"/>
              </w:rPr>
              <w:t>3</w:t>
            </w:r>
          </w:p>
        </w:tc>
      </w:tr>
      <w:tr w:rsidR="00F2746D" w:rsidRPr="00F63857" w14:paraId="22F1D95B" w14:textId="77777777" w:rsidTr="00A81E44">
        <w:tc>
          <w:tcPr>
            <w:tcW w:w="1304" w:type="dxa"/>
            <w:vMerge/>
          </w:tcPr>
          <w:p w14:paraId="281ADAC6"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2947A0F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3BF7F98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332D88C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74E57CCE"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169,89</w:t>
            </w:r>
          </w:p>
        </w:tc>
      </w:tr>
      <w:tr w:rsidR="00F2746D" w:rsidRPr="00F63857" w14:paraId="09E23AAE" w14:textId="77777777" w:rsidTr="00A81E44">
        <w:tc>
          <w:tcPr>
            <w:tcW w:w="1304" w:type="dxa"/>
            <w:vMerge/>
          </w:tcPr>
          <w:p w14:paraId="332C4EE7"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45DBBB6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фитопроцедуры</w:t>
            </w:r>
          </w:p>
        </w:tc>
        <w:tc>
          <w:tcPr>
            <w:tcW w:w="1336" w:type="dxa"/>
          </w:tcPr>
          <w:p w14:paraId="19B11CD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3AABFCF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531" w:type="dxa"/>
          </w:tcPr>
          <w:p w14:paraId="73150EB5"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89,53</w:t>
            </w:r>
          </w:p>
        </w:tc>
      </w:tr>
      <w:tr w:rsidR="00F2746D" w:rsidRPr="00F63857" w14:paraId="0DF22CB8" w14:textId="77777777" w:rsidTr="00A81E44">
        <w:tc>
          <w:tcPr>
            <w:tcW w:w="1304" w:type="dxa"/>
            <w:vMerge/>
          </w:tcPr>
          <w:p w14:paraId="46F1E1AE"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486B9A1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водные процедуры</w:t>
            </w:r>
          </w:p>
        </w:tc>
        <w:tc>
          <w:tcPr>
            <w:tcW w:w="1336" w:type="dxa"/>
          </w:tcPr>
          <w:p w14:paraId="630341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F058F5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6359FAAA"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F2746D" w:rsidRPr="00F63857" w14:paraId="683552DC" w14:textId="77777777" w:rsidTr="00A81E44">
        <w:tc>
          <w:tcPr>
            <w:tcW w:w="1304" w:type="dxa"/>
            <w:vMerge/>
          </w:tcPr>
          <w:p w14:paraId="1EAA43F8" w14:textId="77777777" w:rsidR="00F2746D" w:rsidRPr="00F63857" w:rsidRDefault="00F2746D" w:rsidP="00F2746D">
            <w:pPr>
              <w:pStyle w:val="ConsPlusNormal"/>
              <w:rPr>
                <w:rFonts w:ascii="Times New Roman" w:hAnsi="Times New Roman" w:cs="Times New Roman"/>
                <w:sz w:val="24"/>
                <w:szCs w:val="24"/>
              </w:rPr>
            </w:pPr>
          </w:p>
        </w:tc>
        <w:tc>
          <w:tcPr>
            <w:tcW w:w="4220" w:type="dxa"/>
          </w:tcPr>
          <w:p w14:paraId="04FE529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физиопроцедуры</w:t>
            </w:r>
          </w:p>
        </w:tc>
        <w:tc>
          <w:tcPr>
            <w:tcW w:w="1336" w:type="dxa"/>
          </w:tcPr>
          <w:p w14:paraId="2BB442D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D757BA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5F15F3C2"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113,26</w:t>
            </w:r>
          </w:p>
        </w:tc>
      </w:tr>
      <w:tr w:rsidR="00F2746D" w:rsidRPr="00F63857" w14:paraId="30EBDC2F" w14:textId="77777777" w:rsidTr="00A81E44">
        <w:tc>
          <w:tcPr>
            <w:tcW w:w="1304" w:type="dxa"/>
          </w:tcPr>
          <w:p w14:paraId="60B8A5A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15.1.2</w:t>
            </w:r>
          </w:p>
        </w:tc>
        <w:tc>
          <w:tcPr>
            <w:tcW w:w="4220" w:type="dxa"/>
          </w:tcPr>
          <w:p w14:paraId="26B7C87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7391698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2C8AF92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6A85FA9A"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169,89</w:t>
            </w:r>
          </w:p>
        </w:tc>
      </w:tr>
      <w:tr w:rsidR="00F2746D" w:rsidRPr="00F63857" w14:paraId="05D18D7E" w14:textId="77777777" w:rsidTr="00A81E44">
        <w:tc>
          <w:tcPr>
            <w:tcW w:w="1304" w:type="dxa"/>
          </w:tcPr>
          <w:p w14:paraId="636AC2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15.2</w:t>
            </w:r>
          </w:p>
        </w:tc>
        <w:tc>
          <w:tcPr>
            <w:tcW w:w="4220" w:type="dxa"/>
          </w:tcPr>
          <w:p w14:paraId="11BB4B4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tcPr>
          <w:p w14:paraId="5942BF60"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0B499A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B772BA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BB788EB" w14:textId="77777777" w:rsidTr="00A81E44">
        <w:tc>
          <w:tcPr>
            <w:tcW w:w="1304" w:type="dxa"/>
          </w:tcPr>
          <w:p w14:paraId="532DD19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w:t>
            </w:r>
          </w:p>
        </w:tc>
        <w:tc>
          <w:tcPr>
            <w:tcW w:w="4220" w:type="dxa"/>
          </w:tcPr>
          <w:p w14:paraId="1FCF991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трудоустройстве</w:t>
            </w:r>
          </w:p>
        </w:tc>
        <w:tc>
          <w:tcPr>
            <w:tcW w:w="1336" w:type="dxa"/>
          </w:tcPr>
          <w:p w14:paraId="7A315A3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25E5BF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08FB4CA2"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126,41</w:t>
            </w:r>
          </w:p>
        </w:tc>
      </w:tr>
      <w:tr w:rsidR="00F2746D" w:rsidRPr="00F63857" w14:paraId="15069ACE" w14:textId="77777777" w:rsidTr="00A81E44">
        <w:tc>
          <w:tcPr>
            <w:tcW w:w="1304" w:type="dxa"/>
          </w:tcPr>
          <w:p w14:paraId="3B0C5D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4220" w:type="dxa"/>
          </w:tcPr>
          <w:p w14:paraId="64658E6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tcPr>
          <w:p w14:paraId="2714B6F3"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60BB3E3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A4F0885"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748D036" w14:textId="77777777" w:rsidTr="00A81E44">
        <w:tc>
          <w:tcPr>
            <w:tcW w:w="1304" w:type="dxa"/>
          </w:tcPr>
          <w:p w14:paraId="396D851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15.3.1</w:t>
            </w:r>
          </w:p>
        </w:tc>
        <w:tc>
          <w:tcPr>
            <w:tcW w:w="4220" w:type="dxa"/>
          </w:tcPr>
          <w:p w14:paraId="3996817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tcPr>
          <w:p w14:paraId="5DF0A29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739A733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0741EDB4"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F2746D" w:rsidRPr="00F63857" w14:paraId="1038503E" w14:textId="77777777" w:rsidTr="00A81E44">
        <w:tc>
          <w:tcPr>
            <w:tcW w:w="1304" w:type="dxa"/>
          </w:tcPr>
          <w:p w14:paraId="0F68557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c>
          <w:tcPr>
            <w:tcW w:w="4220" w:type="dxa"/>
          </w:tcPr>
          <w:p w14:paraId="30A3E31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1336" w:type="dxa"/>
          </w:tcPr>
          <w:p w14:paraId="1A4BC4E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67CE43D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6F0E3C9D"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46,43</w:t>
            </w:r>
          </w:p>
        </w:tc>
      </w:tr>
      <w:tr w:rsidR="00F2746D" w:rsidRPr="00F63857" w14:paraId="6CCDF5EE" w14:textId="77777777" w:rsidTr="00A81E44">
        <w:tc>
          <w:tcPr>
            <w:tcW w:w="1304" w:type="dxa"/>
          </w:tcPr>
          <w:p w14:paraId="5B6B221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w:t>
            </w:r>
          </w:p>
        </w:tc>
        <w:tc>
          <w:tcPr>
            <w:tcW w:w="4220" w:type="dxa"/>
          </w:tcPr>
          <w:p w14:paraId="3807450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tcPr>
          <w:p w14:paraId="09EF6593"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01877F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5BE339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1B2D1E5" w14:textId="77777777" w:rsidTr="00A81E44">
        <w:tc>
          <w:tcPr>
            <w:tcW w:w="1304" w:type="dxa"/>
          </w:tcPr>
          <w:p w14:paraId="34608F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w:t>
            </w:r>
          </w:p>
        </w:tc>
        <w:tc>
          <w:tcPr>
            <w:tcW w:w="4220" w:type="dxa"/>
          </w:tcPr>
          <w:p w14:paraId="77735AD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tcPr>
          <w:p w14:paraId="1F72041E"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414A3F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6E386A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DE8EC42" w14:textId="77777777" w:rsidTr="00A81E44">
        <w:tc>
          <w:tcPr>
            <w:tcW w:w="1304" w:type="dxa"/>
          </w:tcPr>
          <w:p w14:paraId="742B34B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15.4.1.1</w:t>
            </w:r>
          </w:p>
        </w:tc>
        <w:tc>
          <w:tcPr>
            <w:tcW w:w="4220" w:type="dxa"/>
          </w:tcPr>
          <w:p w14:paraId="3892AB3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Обучающие логопедические коррекционные занятия</w:t>
            </w:r>
          </w:p>
        </w:tc>
        <w:tc>
          <w:tcPr>
            <w:tcW w:w="1336" w:type="dxa"/>
          </w:tcPr>
          <w:p w14:paraId="6DBE7F1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401EA51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1531" w:type="dxa"/>
          </w:tcPr>
          <w:p w14:paraId="72AF65FF"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405,21</w:t>
            </w:r>
          </w:p>
        </w:tc>
      </w:tr>
      <w:tr w:rsidR="00F2746D" w:rsidRPr="00F63857" w14:paraId="3FD0CB93" w14:textId="77777777" w:rsidTr="00A81E44">
        <w:tc>
          <w:tcPr>
            <w:tcW w:w="1304" w:type="dxa"/>
          </w:tcPr>
          <w:p w14:paraId="7BBC8D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15.4.1.2</w:t>
            </w:r>
          </w:p>
        </w:tc>
        <w:tc>
          <w:tcPr>
            <w:tcW w:w="4220" w:type="dxa"/>
          </w:tcPr>
          <w:p w14:paraId="0B8576F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1336" w:type="dxa"/>
          </w:tcPr>
          <w:p w14:paraId="1A320AB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0CD1192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4CBE690C"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F2746D" w:rsidRPr="00F63857" w14:paraId="29371100" w14:textId="77777777" w:rsidTr="00A81E44">
        <w:tc>
          <w:tcPr>
            <w:tcW w:w="1304" w:type="dxa"/>
          </w:tcPr>
          <w:p w14:paraId="481E948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15.4.2</w:t>
            </w:r>
          </w:p>
        </w:tc>
        <w:tc>
          <w:tcPr>
            <w:tcW w:w="4220" w:type="dxa"/>
          </w:tcPr>
          <w:p w14:paraId="5835D05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23879C9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248FED2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408AD5C1" w14:textId="77777777" w:rsidR="00F2746D" w:rsidRPr="00F63857" w:rsidRDefault="00C41B8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37,07</w:t>
            </w:r>
          </w:p>
        </w:tc>
      </w:tr>
      <w:tr w:rsidR="00F2746D" w:rsidRPr="00F63857" w14:paraId="0759147E" w14:textId="77777777" w:rsidTr="00F2746D">
        <w:tc>
          <w:tcPr>
            <w:tcW w:w="10375" w:type="dxa"/>
            <w:gridSpan w:val="5"/>
          </w:tcPr>
          <w:p w14:paraId="4093F635"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8" w:name="P1273"/>
            <w:bookmarkEnd w:id="8"/>
            <w:r w:rsidRPr="00F63857">
              <w:rPr>
                <w:rFonts w:ascii="Times New Roman" w:hAnsi="Times New Roman" w:cs="Times New Roman"/>
                <w:sz w:val="24"/>
                <w:szCs w:val="24"/>
              </w:rP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F2746D" w:rsidRPr="00F63857" w14:paraId="1DB1C186" w14:textId="77777777" w:rsidTr="00A81E44">
        <w:tc>
          <w:tcPr>
            <w:tcW w:w="1304" w:type="dxa"/>
          </w:tcPr>
          <w:p w14:paraId="7F73D2F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4220" w:type="dxa"/>
          </w:tcPr>
          <w:p w14:paraId="1970C8C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социально-психологические услуги, в том числе:</w:t>
            </w:r>
          </w:p>
        </w:tc>
        <w:tc>
          <w:tcPr>
            <w:tcW w:w="1336" w:type="dxa"/>
            <w:vMerge w:val="restart"/>
          </w:tcPr>
          <w:p w14:paraId="16D3A17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Pr>
          <w:p w14:paraId="4FE5E88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vMerge w:val="restart"/>
          </w:tcPr>
          <w:p w14:paraId="421794BC" w14:textId="77777777" w:rsidR="00F2746D" w:rsidRPr="00F63857" w:rsidRDefault="00F2746D" w:rsidP="006D678E">
            <w:pPr>
              <w:pStyle w:val="ConsPlusNormal"/>
              <w:jc w:val="center"/>
              <w:rPr>
                <w:rFonts w:ascii="Times New Roman" w:hAnsi="Times New Roman" w:cs="Times New Roman"/>
                <w:sz w:val="24"/>
                <w:szCs w:val="24"/>
              </w:rPr>
            </w:pPr>
            <w:r>
              <w:rPr>
                <w:rFonts w:ascii="Times New Roman" w:hAnsi="Times New Roman" w:cs="Times New Roman"/>
                <w:sz w:val="24"/>
                <w:szCs w:val="24"/>
              </w:rPr>
              <w:t>57</w:t>
            </w:r>
            <w:r w:rsidR="006D678E">
              <w:rPr>
                <w:rFonts w:ascii="Times New Roman" w:hAnsi="Times New Roman" w:cs="Times New Roman"/>
                <w:sz w:val="24"/>
                <w:szCs w:val="24"/>
              </w:rPr>
              <w:t>2</w:t>
            </w:r>
            <w:r>
              <w:rPr>
                <w:rFonts w:ascii="Times New Roman" w:hAnsi="Times New Roman" w:cs="Times New Roman"/>
                <w:sz w:val="24"/>
                <w:szCs w:val="24"/>
              </w:rPr>
              <w:t>,</w:t>
            </w:r>
            <w:r w:rsidR="006D678E">
              <w:rPr>
                <w:rFonts w:ascii="Times New Roman" w:hAnsi="Times New Roman" w:cs="Times New Roman"/>
                <w:sz w:val="24"/>
                <w:szCs w:val="24"/>
              </w:rPr>
              <w:t>57</w:t>
            </w:r>
          </w:p>
        </w:tc>
      </w:tr>
      <w:tr w:rsidR="00F2746D" w:rsidRPr="00F63857" w14:paraId="2448E3E7" w14:textId="77777777" w:rsidTr="00A81E44">
        <w:tc>
          <w:tcPr>
            <w:tcW w:w="1304" w:type="dxa"/>
          </w:tcPr>
          <w:p w14:paraId="4759E1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w:t>
            </w:r>
          </w:p>
        </w:tc>
        <w:tc>
          <w:tcPr>
            <w:tcW w:w="4220" w:type="dxa"/>
          </w:tcPr>
          <w:p w14:paraId="5E2387E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Pr>
          <w:p w14:paraId="14227EF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A6DAAD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C3FBD2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5F6E5A2" w14:textId="77777777" w:rsidTr="00A81E44">
        <w:tc>
          <w:tcPr>
            <w:tcW w:w="1304" w:type="dxa"/>
          </w:tcPr>
          <w:p w14:paraId="1B5BE11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16.1.1.2</w:t>
            </w:r>
          </w:p>
        </w:tc>
        <w:tc>
          <w:tcPr>
            <w:tcW w:w="4220" w:type="dxa"/>
          </w:tcPr>
          <w:p w14:paraId="2ED831B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14:paraId="36F6F51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B25707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6592BE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0EF4BA5" w14:textId="77777777" w:rsidTr="00A81E44">
        <w:tc>
          <w:tcPr>
            <w:tcW w:w="1304" w:type="dxa"/>
          </w:tcPr>
          <w:p w14:paraId="2BD45D1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16.1.1.3</w:t>
            </w:r>
          </w:p>
        </w:tc>
        <w:tc>
          <w:tcPr>
            <w:tcW w:w="4220" w:type="dxa"/>
          </w:tcPr>
          <w:p w14:paraId="0D03B15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(постельными принадлежностями) </w:t>
            </w:r>
            <w:r w:rsidRPr="00F63857">
              <w:rPr>
                <w:rFonts w:ascii="Times New Roman" w:hAnsi="Times New Roman" w:cs="Times New Roman"/>
                <w:sz w:val="24"/>
                <w:szCs w:val="24"/>
              </w:rPr>
              <w:lastRenderedPageBreak/>
              <w:t>согласно утвержденным нормативам</w:t>
            </w:r>
          </w:p>
        </w:tc>
        <w:tc>
          <w:tcPr>
            <w:tcW w:w="1336" w:type="dxa"/>
            <w:vMerge/>
          </w:tcPr>
          <w:p w14:paraId="61B63D3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757BAE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BA9174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98C82F8" w14:textId="77777777" w:rsidTr="00A81E44">
        <w:tc>
          <w:tcPr>
            <w:tcW w:w="1304" w:type="dxa"/>
          </w:tcPr>
          <w:p w14:paraId="0735EA2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16.1.1.4</w:t>
            </w:r>
          </w:p>
        </w:tc>
        <w:tc>
          <w:tcPr>
            <w:tcW w:w="4220" w:type="dxa"/>
          </w:tcPr>
          <w:p w14:paraId="3A64EBF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4CBDC1C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6C058C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C1A571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71A2724" w14:textId="77777777" w:rsidTr="00A81E44">
        <w:tc>
          <w:tcPr>
            <w:tcW w:w="1304" w:type="dxa"/>
          </w:tcPr>
          <w:p w14:paraId="7E894DF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16.1.2</w:t>
            </w:r>
          </w:p>
        </w:tc>
        <w:tc>
          <w:tcPr>
            <w:tcW w:w="4220" w:type="dxa"/>
          </w:tcPr>
          <w:p w14:paraId="7480EFD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Pr>
          <w:p w14:paraId="117D252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90634B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E21F0A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8CFD375" w14:textId="77777777" w:rsidTr="00A81E44">
        <w:tc>
          <w:tcPr>
            <w:tcW w:w="1304" w:type="dxa"/>
          </w:tcPr>
          <w:p w14:paraId="115C35D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16.1.2.1</w:t>
            </w:r>
          </w:p>
        </w:tc>
        <w:tc>
          <w:tcPr>
            <w:tcW w:w="4220" w:type="dxa"/>
          </w:tcPr>
          <w:p w14:paraId="198A67E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14:paraId="6DC1BB5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C3E284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79BA32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C040CBE" w14:textId="77777777" w:rsidTr="00A81E44">
        <w:tc>
          <w:tcPr>
            <w:tcW w:w="1304" w:type="dxa"/>
          </w:tcPr>
          <w:p w14:paraId="07F00EB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w:t>
            </w:r>
          </w:p>
        </w:tc>
        <w:tc>
          <w:tcPr>
            <w:tcW w:w="4220" w:type="dxa"/>
          </w:tcPr>
          <w:p w14:paraId="1F723D5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1336" w:type="dxa"/>
            <w:vMerge/>
          </w:tcPr>
          <w:p w14:paraId="7CA7A31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628B8E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34AEA1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10F7DCE" w14:textId="77777777" w:rsidTr="00A81E44">
        <w:tc>
          <w:tcPr>
            <w:tcW w:w="1304" w:type="dxa"/>
          </w:tcPr>
          <w:p w14:paraId="12697CF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16.2.1</w:t>
            </w:r>
          </w:p>
        </w:tc>
        <w:tc>
          <w:tcPr>
            <w:tcW w:w="4220" w:type="dxa"/>
          </w:tcPr>
          <w:p w14:paraId="73EBBC1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14:paraId="359B863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A78A6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71A9903E" w14:textId="77777777" w:rsidR="00F2746D" w:rsidRPr="00F63857" w:rsidRDefault="00F2746D" w:rsidP="006D678E">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6D678E">
              <w:rPr>
                <w:rFonts w:ascii="Times New Roman" w:hAnsi="Times New Roman" w:cs="Times New Roman"/>
                <w:sz w:val="24"/>
                <w:szCs w:val="24"/>
              </w:rPr>
              <w:t>0</w:t>
            </w:r>
            <w:r>
              <w:rPr>
                <w:rFonts w:ascii="Times New Roman" w:hAnsi="Times New Roman" w:cs="Times New Roman"/>
                <w:sz w:val="24"/>
                <w:szCs w:val="24"/>
              </w:rPr>
              <w:t>,</w:t>
            </w:r>
            <w:r w:rsidR="006D678E">
              <w:rPr>
                <w:rFonts w:ascii="Times New Roman" w:hAnsi="Times New Roman" w:cs="Times New Roman"/>
                <w:sz w:val="24"/>
                <w:szCs w:val="24"/>
              </w:rPr>
              <w:t>78</w:t>
            </w:r>
          </w:p>
        </w:tc>
      </w:tr>
      <w:tr w:rsidR="00F2746D" w:rsidRPr="00F63857" w14:paraId="51CECBC5" w14:textId="77777777" w:rsidTr="00A81E44">
        <w:tc>
          <w:tcPr>
            <w:tcW w:w="1304" w:type="dxa"/>
          </w:tcPr>
          <w:p w14:paraId="1A5A153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16.2.2</w:t>
            </w:r>
          </w:p>
        </w:tc>
        <w:tc>
          <w:tcPr>
            <w:tcW w:w="4220" w:type="dxa"/>
          </w:tcPr>
          <w:p w14:paraId="0CED90F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10E00CD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7E5A0A5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5F4AC0AE" w14:textId="77777777" w:rsidR="00F2746D" w:rsidRPr="00F63857" w:rsidRDefault="006D678E"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156,82</w:t>
            </w:r>
          </w:p>
        </w:tc>
      </w:tr>
      <w:tr w:rsidR="00F2746D" w:rsidRPr="00F63857" w14:paraId="789C1DB6" w14:textId="77777777" w:rsidTr="00A81E44">
        <w:tc>
          <w:tcPr>
            <w:tcW w:w="1304" w:type="dxa"/>
          </w:tcPr>
          <w:p w14:paraId="056C28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w:t>
            </w:r>
          </w:p>
        </w:tc>
        <w:tc>
          <w:tcPr>
            <w:tcW w:w="4220" w:type="dxa"/>
          </w:tcPr>
          <w:p w14:paraId="21559C4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1336" w:type="dxa"/>
          </w:tcPr>
          <w:p w14:paraId="6C5837F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F68BE9A"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4064DDC1"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19373DF" w14:textId="77777777" w:rsidTr="00A81E44">
        <w:tc>
          <w:tcPr>
            <w:tcW w:w="1304" w:type="dxa"/>
          </w:tcPr>
          <w:p w14:paraId="182CBED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16.3.1</w:t>
            </w:r>
          </w:p>
        </w:tc>
        <w:tc>
          <w:tcPr>
            <w:tcW w:w="4220" w:type="dxa"/>
          </w:tcPr>
          <w:p w14:paraId="07A1EAF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трудоустройстве</w:t>
            </w:r>
          </w:p>
        </w:tc>
        <w:tc>
          <w:tcPr>
            <w:tcW w:w="1336" w:type="dxa"/>
          </w:tcPr>
          <w:p w14:paraId="69C0BE2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24CD57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78A6C9AA" w14:textId="77777777" w:rsidR="00F2746D" w:rsidRPr="00F63857" w:rsidRDefault="006D678E"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126,41</w:t>
            </w:r>
          </w:p>
        </w:tc>
      </w:tr>
      <w:tr w:rsidR="00F2746D" w:rsidRPr="00F63857" w14:paraId="3D39975E" w14:textId="77777777" w:rsidTr="00A81E44">
        <w:tc>
          <w:tcPr>
            <w:tcW w:w="1304" w:type="dxa"/>
          </w:tcPr>
          <w:p w14:paraId="00D108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w:t>
            </w:r>
          </w:p>
        </w:tc>
        <w:tc>
          <w:tcPr>
            <w:tcW w:w="4220" w:type="dxa"/>
          </w:tcPr>
          <w:p w14:paraId="6E36821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1336" w:type="dxa"/>
          </w:tcPr>
          <w:p w14:paraId="3C28F24A"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9E3C8BE"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298DBEC"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3FF4192" w14:textId="77777777" w:rsidTr="00A81E44">
        <w:tc>
          <w:tcPr>
            <w:tcW w:w="1304" w:type="dxa"/>
          </w:tcPr>
          <w:p w14:paraId="6570D88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w:t>
            </w:r>
          </w:p>
        </w:tc>
        <w:tc>
          <w:tcPr>
            <w:tcW w:w="4220" w:type="dxa"/>
          </w:tcPr>
          <w:p w14:paraId="35307D2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203F0D0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1984" w:type="dxa"/>
          </w:tcPr>
          <w:p w14:paraId="2DE38B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0D72464A" w14:textId="77777777" w:rsidR="00F2746D" w:rsidRPr="00F63857" w:rsidRDefault="006D678E"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F2746D" w:rsidRPr="00F63857" w14:paraId="1EEF73C0" w14:textId="77777777" w:rsidTr="00A81E44">
        <w:tc>
          <w:tcPr>
            <w:tcW w:w="1304" w:type="dxa"/>
          </w:tcPr>
          <w:p w14:paraId="2283833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16.4.2</w:t>
            </w:r>
          </w:p>
        </w:tc>
        <w:tc>
          <w:tcPr>
            <w:tcW w:w="4220" w:type="dxa"/>
          </w:tcPr>
          <w:p w14:paraId="2A4C99B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tcPr>
          <w:p w14:paraId="57B29E3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7A6C3A1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24FD27E0" w14:textId="77777777" w:rsidR="00F2746D" w:rsidRPr="00F63857" w:rsidRDefault="006D678E"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139,29</w:t>
            </w:r>
          </w:p>
        </w:tc>
      </w:tr>
      <w:tr w:rsidR="00F2746D" w:rsidRPr="00F63857" w14:paraId="124858AE" w14:textId="77777777" w:rsidTr="00A81E44">
        <w:tc>
          <w:tcPr>
            <w:tcW w:w="1304" w:type="dxa"/>
          </w:tcPr>
          <w:p w14:paraId="6338492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16.5</w:t>
            </w:r>
          </w:p>
        </w:tc>
        <w:tc>
          <w:tcPr>
            <w:tcW w:w="4220" w:type="dxa"/>
          </w:tcPr>
          <w:p w14:paraId="015AD35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273">
              <w:r w:rsidRPr="00F63857">
                <w:rPr>
                  <w:rFonts w:ascii="Times New Roman" w:hAnsi="Times New Roman" w:cs="Times New Roman"/>
                  <w:sz w:val="24"/>
                  <w:szCs w:val="24"/>
                </w:rPr>
                <w:t>пункте 16</w:t>
              </w:r>
            </w:hyperlink>
            <w:r w:rsidRPr="00F63857">
              <w:rPr>
                <w:rFonts w:ascii="Times New Roman" w:hAnsi="Times New Roman" w:cs="Times New Roman"/>
                <w:sz w:val="24"/>
                <w:szCs w:val="24"/>
              </w:rPr>
              <w:t>):</w:t>
            </w:r>
          </w:p>
        </w:tc>
        <w:tc>
          <w:tcPr>
            <w:tcW w:w="1336" w:type="dxa"/>
          </w:tcPr>
          <w:p w14:paraId="146B056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68BB14D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C1C3C7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9A3C696" w14:textId="77777777" w:rsidTr="00A81E44">
        <w:tc>
          <w:tcPr>
            <w:tcW w:w="1304" w:type="dxa"/>
          </w:tcPr>
          <w:p w14:paraId="7C7ECE9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16.5.1</w:t>
            </w:r>
          </w:p>
        </w:tc>
        <w:tc>
          <w:tcPr>
            <w:tcW w:w="4220" w:type="dxa"/>
          </w:tcPr>
          <w:p w14:paraId="27C79C3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2FBFE60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6FE89FC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4A45FA65" w14:textId="77777777" w:rsidR="00F2746D" w:rsidRPr="00F63857" w:rsidRDefault="006D678E"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116,65</w:t>
            </w:r>
          </w:p>
        </w:tc>
      </w:tr>
      <w:tr w:rsidR="00F2746D" w:rsidRPr="00F63857" w14:paraId="5D3C453E" w14:textId="77777777" w:rsidTr="00F2746D">
        <w:tc>
          <w:tcPr>
            <w:tcW w:w="10375" w:type="dxa"/>
            <w:gridSpan w:val="5"/>
          </w:tcPr>
          <w:p w14:paraId="1B0656CA"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9" w:name="P1338"/>
            <w:bookmarkEnd w:id="9"/>
            <w:r w:rsidRPr="00F63857">
              <w:rPr>
                <w:rFonts w:ascii="Times New Roman" w:hAnsi="Times New Roman" w:cs="Times New Roman"/>
                <w:sz w:val="24"/>
                <w:szCs w:val="24"/>
              </w:rP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F2746D" w:rsidRPr="00F63857" w14:paraId="44B5FB7B" w14:textId="77777777" w:rsidTr="00A81E44">
        <w:tc>
          <w:tcPr>
            <w:tcW w:w="1304" w:type="dxa"/>
          </w:tcPr>
          <w:p w14:paraId="6C394EC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4220" w:type="dxa"/>
          </w:tcPr>
          <w:p w14:paraId="6D8F769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14:paraId="33C654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tcPr>
          <w:p w14:paraId="5AB4031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tcPr>
          <w:p w14:paraId="46E7C679" w14:textId="77777777" w:rsidR="00F2746D" w:rsidRPr="00F63857" w:rsidRDefault="00562485" w:rsidP="00562485">
            <w:pPr>
              <w:pStyle w:val="ConsPlusNormal"/>
              <w:jc w:val="center"/>
              <w:rPr>
                <w:rFonts w:ascii="Times New Roman" w:hAnsi="Times New Roman" w:cs="Times New Roman"/>
                <w:sz w:val="24"/>
                <w:szCs w:val="24"/>
              </w:rPr>
            </w:pPr>
            <w:r>
              <w:rPr>
                <w:rFonts w:ascii="Times New Roman" w:hAnsi="Times New Roman" w:cs="Times New Roman"/>
                <w:sz w:val="24"/>
                <w:szCs w:val="24"/>
              </w:rPr>
              <w:t>1047</w:t>
            </w:r>
            <w:r w:rsidR="00F2746D">
              <w:rPr>
                <w:rFonts w:ascii="Times New Roman" w:hAnsi="Times New Roman" w:cs="Times New Roman"/>
                <w:sz w:val="24"/>
                <w:szCs w:val="24"/>
              </w:rPr>
              <w:t>,</w:t>
            </w:r>
            <w:r>
              <w:rPr>
                <w:rFonts w:ascii="Times New Roman" w:hAnsi="Times New Roman" w:cs="Times New Roman"/>
                <w:sz w:val="24"/>
                <w:szCs w:val="24"/>
              </w:rPr>
              <w:t>71</w:t>
            </w:r>
          </w:p>
        </w:tc>
      </w:tr>
      <w:tr w:rsidR="00F2746D" w:rsidRPr="00F63857" w14:paraId="45AFCD54" w14:textId="77777777" w:rsidTr="00A81E44">
        <w:tc>
          <w:tcPr>
            <w:tcW w:w="1304" w:type="dxa"/>
          </w:tcPr>
          <w:p w14:paraId="147D6A4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w:t>
            </w:r>
          </w:p>
        </w:tc>
        <w:tc>
          <w:tcPr>
            <w:tcW w:w="4220" w:type="dxa"/>
          </w:tcPr>
          <w:p w14:paraId="2A62583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4851" w:type="dxa"/>
            <w:gridSpan w:val="3"/>
            <w:vMerge w:val="restart"/>
            <w:tcBorders>
              <w:bottom w:val="nil"/>
            </w:tcBorders>
          </w:tcPr>
          <w:p w14:paraId="19E01C71"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346C603" w14:textId="77777777" w:rsidTr="00A81E44">
        <w:tc>
          <w:tcPr>
            <w:tcW w:w="1304" w:type="dxa"/>
          </w:tcPr>
          <w:p w14:paraId="0464E4C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17.1.1.1</w:t>
            </w:r>
          </w:p>
        </w:tc>
        <w:tc>
          <w:tcPr>
            <w:tcW w:w="4220" w:type="dxa"/>
          </w:tcPr>
          <w:p w14:paraId="2DA9C19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4851" w:type="dxa"/>
            <w:gridSpan w:val="3"/>
            <w:vMerge/>
            <w:tcBorders>
              <w:bottom w:val="nil"/>
            </w:tcBorders>
          </w:tcPr>
          <w:p w14:paraId="6475B8F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7FE3290" w14:textId="77777777" w:rsidTr="00A81E44">
        <w:tc>
          <w:tcPr>
            <w:tcW w:w="1304" w:type="dxa"/>
          </w:tcPr>
          <w:p w14:paraId="1D271D7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17.1.1.2</w:t>
            </w:r>
          </w:p>
        </w:tc>
        <w:tc>
          <w:tcPr>
            <w:tcW w:w="4220" w:type="dxa"/>
          </w:tcPr>
          <w:p w14:paraId="00A2E0F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4851" w:type="dxa"/>
            <w:gridSpan w:val="3"/>
            <w:vMerge/>
            <w:tcBorders>
              <w:bottom w:val="nil"/>
            </w:tcBorders>
          </w:tcPr>
          <w:p w14:paraId="039CF8B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7CA515B" w14:textId="77777777" w:rsidTr="00A81E44">
        <w:tc>
          <w:tcPr>
            <w:tcW w:w="1304" w:type="dxa"/>
          </w:tcPr>
          <w:p w14:paraId="2DE6987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17.1.1.3</w:t>
            </w:r>
          </w:p>
        </w:tc>
        <w:tc>
          <w:tcPr>
            <w:tcW w:w="4220" w:type="dxa"/>
          </w:tcPr>
          <w:p w14:paraId="0274A34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4851" w:type="dxa"/>
            <w:gridSpan w:val="3"/>
            <w:vMerge/>
            <w:tcBorders>
              <w:bottom w:val="nil"/>
            </w:tcBorders>
          </w:tcPr>
          <w:p w14:paraId="4FA92A5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95EEB53" w14:textId="77777777" w:rsidTr="00A81E44">
        <w:tc>
          <w:tcPr>
            <w:tcW w:w="1304" w:type="dxa"/>
          </w:tcPr>
          <w:p w14:paraId="179FE34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17.1.1.4</w:t>
            </w:r>
          </w:p>
        </w:tc>
        <w:tc>
          <w:tcPr>
            <w:tcW w:w="4220" w:type="dxa"/>
          </w:tcPr>
          <w:p w14:paraId="6BDFF99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 (ежедневная, генеральная уборка, проветривание)</w:t>
            </w:r>
          </w:p>
        </w:tc>
        <w:tc>
          <w:tcPr>
            <w:tcW w:w="4851" w:type="dxa"/>
            <w:gridSpan w:val="3"/>
            <w:vMerge/>
            <w:tcBorders>
              <w:bottom w:val="nil"/>
            </w:tcBorders>
          </w:tcPr>
          <w:p w14:paraId="0A779A1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579BD69" w14:textId="77777777" w:rsidTr="00A81E44">
        <w:tc>
          <w:tcPr>
            <w:tcW w:w="1304" w:type="dxa"/>
          </w:tcPr>
          <w:p w14:paraId="3976A4D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w:t>
            </w:r>
          </w:p>
        </w:tc>
        <w:tc>
          <w:tcPr>
            <w:tcW w:w="4220" w:type="dxa"/>
          </w:tcPr>
          <w:p w14:paraId="179FD11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4851" w:type="dxa"/>
            <w:gridSpan w:val="3"/>
            <w:vMerge/>
            <w:tcBorders>
              <w:bottom w:val="nil"/>
            </w:tcBorders>
          </w:tcPr>
          <w:p w14:paraId="6924025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B744579" w14:textId="77777777" w:rsidTr="00A81E44">
        <w:tc>
          <w:tcPr>
            <w:tcW w:w="1304" w:type="dxa"/>
          </w:tcPr>
          <w:p w14:paraId="4A6432C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17.1.2.1</w:t>
            </w:r>
          </w:p>
        </w:tc>
        <w:tc>
          <w:tcPr>
            <w:tcW w:w="4220" w:type="dxa"/>
          </w:tcPr>
          <w:p w14:paraId="00FC904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4851" w:type="dxa"/>
            <w:gridSpan w:val="3"/>
            <w:vMerge/>
            <w:tcBorders>
              <w:bottom w:val="nil"/>
            </w:tcBorders>
          </w:tcPr>
          <w:p w14:paraId="7438A08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1D850C7" w14:textId="77777777" w:rsidTr="00A81E44">
        <w:tc>
          <w:tcPr>
            <w:tcW w:w="1304" w:type="dxa"/>
          </w:tcPr>
          <w:p w14:paraId="769A08E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17.1.2.2</w:t>
            </w:r>
          </w:p>
        </w:tc>
        <w:tc>
          <w:tcPr>
            <w:tcW w:w="4220" w:type="dxa"/>
          </w:tcPr>
          <w:p w14:paraId="0E54468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4851" w:type="dxa"/>
            <w:gridSpan w:val="3"/>
            <w:vMerge w:val="restart"/>
            <w:tcBorders>
              <w:top w:val="nil"/>
            </w:tcBorders>
          </w:tcPr>
          <w:p w14:paraId="5221B2E1"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069FDD7" w14:textId="77777777" w:rsidTr="00A81E44">
        <w:tc>
          <w:tcPr>
            <w:tcW w:w="1304" w:type="dxa"/>
          </w:tcPr>
          <w:p w14:paraId="129FE9D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17.1.2.2.1</w:t>
            </w:r>
          </w:p>
        </w:tc>
        <w:tc>
          <w:tcPr>
            <w:tcW w:w="4220" w:type="dxa"/>
          </w:tcPr>
          <w:p w14:paraId="1BDAA73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4851" w:type="dxa"/>
            <w:gridSpan w:val="3"/>
            <w:vMerge/>
            <w:tcBorders>
              <w:top w:val="nil"/>
            </w:tcBorders>
          </w:tcPr>
          <w:p w14:paraId="2E4D8EB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214B95F" w14:textId="77777777" w:rsidTr="00A81E44">
        <w:tc>
          <w:tcPr>
            <w:tcW w:w="1304" w:type="dxa"/>
          </w:tcPr>
          <w:p w14:paraId="2D3C13B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17.1.2.2.2</w:t>
            </w:r>
          </w:p>
        </w:tc>
        <w:tc>
          <w:tcPr>
            <w:tcW w:w="4220" w:type="dxa"/>
          </w:tcPr>
          <w:p w14:paraId="74CE5CE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4851" w:type="dxa"/>
            <w:gridSpan w:val="3"/>
            <w:vMerge/>
            <w:tcBorders>
              <w:top w:val="nil"/>
            </w:tcBorders>
          </w:tcPr>
          <w:p w14:paraId="2BCFE86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DFC35DA" w14:textId="77777777" w:rsidTr="00A81E44">
        <w:tc>
          <w:tcPr>
            <w:tcW w:w="1304" w:type="dxa"/>
          </w:tcPr>
          <w:p w14:paraId="5018638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17.1.2.2.3</w:t>
            </w:r>
          </w:p>
        </w:tc>
        <w:tc>
          <w:tcPr>
            <w:tcW w:w="4220" w:type="dxa"/>
          </w:tcPr>
          <w:p w14:paraId="52B0039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851" w:type="dxa"/>
            <w:gridSpan w:val="3"/>
            <w:vMerge/>
            <w:tcBorders>
              <w:top w:val="nil"/>
            </w:tcBorders>
          </w:tcPr>
          <w:p w14:paraId="4586C33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6F64FF4" w14:textId="77777777" w:rsidTr="00A81E44">
        <w:tc>
          <w:tcPr>
            <w:tcW w:w="1304" w:type="dxa"/>
          </w:tcPr>
          <w:p w14:paraId="2FAAC55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17.1.3</w:t>
            </w:r>
          </w:p>
        </w:tc>
        <w:tc>
          <w:tcPr>
            <w:tcW w:w="4220" w:type="dxa"/>
          </w:tcPr>
          <w:p w14:paraId="45623A1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4851" w:type="dxa"/>
            <w:gridSpan w:val="3"/>
            <w:vMerge/>
            <w:tcBorders>
              <w:top w:val="nil"/>
            </w:tcBorders>
          </w:tcPr>
          <w:p w14:paraId="645BF5E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8021ED6" w14:textId="77777777" w:rsidTr="00A81E44">
        <w:tc>
          <w:tcPr>
            <w:tcW w:w="1304" w:type="dxa"/>
          </w:tcPr>
          <w:p w14:paraId="226608B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17.1.3.1</w:t>
            </w:r>
          </w:p>
        </w:tc>
        <w:tc>
          <w:tcPr>
            <w:tcW w:w="4220" w:type="dxa"/>
          </w:tcPr>
          <w:p w14:paraId="3F698D2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4851" w:type="dxa"/>
            <w:gridSpan w:val="3"/>
            <w:vMerge/>
            <w:tcBorders>
              <w:top w:val="nil"/>
            </w:tcBorders>
          </w:tcPr>
          <w:p w14:paraId="4F59EDB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7F371CB" w14:textId="77777777" w:rsidTr="00A81E44">
        <w:tc>
          <w:tcPr>
            <w:tcW w:w="1304" w:type="dxa"/>
          </w:tcPr>
          <w:p w14:paraId="1465D3E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17.1.4</w:t>
            </w:r>
          </w:p>
        </w:tc>
        <w:tc>
          <w:tcPr>
            <w:tcW w:w="4220" w:type="dxa"/>
          </w:tcPr>
          <w:p w14:paraId="217F2EC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4851" w:type="dxa"/>
            <w:gridSpan w:val="3"/>
            <w:vMerge/>
            <w:tcBorders>
              <w:top w:val="nil"/>
            </w:tcBorders>
          </w:tcPr>
          <w:p w14:paraId="2732EE7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05D55BF" w14:textId="77777777" w:rsidTr="00A81E44">
        <w:tc>
          <w:tcPr>
            <w:tcW w:w="1304" w:type="dxa"/>
          </w:tcPr>
          <w:p w14:paraId="016170C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17.1.4.1</w:t>
            </w:r>
          </w:p>
        </w:tc>
        <w:tc>
          <w:tcPr>
            <w:tcW w:w="4220" w:type="dxa"/>
          </w:tcPr>
          <w:p w14:paraId="1230820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4851" w:type="dxa"/>
            <w:gridSpan w:val="3"/>
            <w:vMerge/>
            <w:tcBorders>
              <w:top w:val="nil"/>
            </w:tcBorders>
          </w:tcPr>
          <w:p w14:paraId="69F9D49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52CC0F7" w14:textId="77777777" w:rsidTr="00A81E44">
        <w:tc>
          <w:tcPr>
            <w:tcW w:w="1304" w:type="dxa"/>
          </w:tcPr>
          <w:p w14:paraId="07AF5B0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17.1.5</w:t>
            </w:r>
          </w:p>
        </w:tc>
        <w:tc>
          <w:tcPr>
            <w:tcW w:w="4220" w:type="dxa"/>
          </w:tcPr>
          <w:p w14:paraId="6D44D35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4851" w:type="dxa"/>
            <w:gridSpan w:val="3"/>
            <w:vMerge/>
            <w:tcBorders>
              <w:top w:val="nil"/>
            </w:tcBorders>
          </w:tcPr>
          <w:p w14:paraId="046BC33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8D6E852" w14:textId="77777777" w:rsidTr="00A81E44">
        <w:tc>
          <w:tcPr>
            <w:tcW w:w="1304" w:type="dxa"/>
          </w:tcPr>
          <w:p w14:paraId="10F38F1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17.1.5.1</w:t>
            </w:r>
          </w:p>
        </w:tc>
        <w:tc>
          <w:tcPr>
            <w:tcW w:w="4220" w:type="dxa"/>
          </w:tcPr>
          <w:p w14:paraId="6AC5F4A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4851" w:type="dxa"/>
            <w:gridSpan w:val="3"/>
            <w:vMerge/>
            <w:tcBorders>
              <w:top w:val="nil"/>
            </w:tcBorders>
          </w:tcPr>
          <w:p w14:paraId="4748399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FBACA38" w14:textId="77777777" w:rsidTr="00A81E44">
        <w:tc>
          <w:tcPr>
            <w:tcW w:w="1304" w:type="dxa"/>
          </w:tcPr>
          <w:p w14:paraId="279B52A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17.1.6</w:t>
            </w:r>
          </w:p>
        </w:tc>
        <w:tc>
          <w:tcPr>
            <w:tcW w:w="4220" w:type="dxa"/>
          </w:tcPr>
          <w:p w14:paraId="0CBF9C3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4851" w:type="dxa"/>
            <w:gridSpan w:val="3"/>
            <w:vMerge/>
            <w:tcBorders>
              <w:top w:val="nil"/>
            </w:tcBorders>
          </w:tcPr>
          <w:p w14:paraId="2DD92DB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28F9500" w14:textId="77777777" w:rsidTr="00A81E44">
        <w:tc>
          <w:tcPr>
            <w:tcW w:w="1304" w:type="dxa"/>
          </w:tcPr>
          <w:p w14:paraId="3BECCE4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17.1.6.1</w:t>
            </w:r>
          </w:p>
        </w:tc>
        <w:tc>
          <w:tcPr>
            <w:tcW w:w="4220" w:type="dxa"/>
          </w:tcPr>
          <w:p w14:paraId="06B1CD5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4851" w:type="dxa"/>
            <w:gridSpan w:val="3"/>
            <w:vMerge/>
            <w:tcBorders>
              <w:top w:val="nil"/>
            </w:tcBorders>
          </w:tcPr>
          <w:p w14:paraId="6E20274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A31BA82" w14:textId="77777777" w:rsidTr="00A81E44">
        <w:tc>
          <w:tcPr>
            <w:tcW w:w="1304" w:type="dxa"/>
          </w:tcPr>
          <w:p w14:paraId="3954027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w:t>
            </w:r>
          </w:p>
        </w:tc>
        <w:tc>
          <w:tcPr>
            <w:tcW w:w="4220" w:type="dxa"/>
          </w:tcPr>
          <w:p w14:paraId="66F00E9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226C6B8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4660E7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4A4668DD"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8547FC9" w14:textId="77777777" w:rsidTr="00A81E44">
        <w:tc>
          <w:tcPr>
            <w:tcW w:w="1304" w:type="dxa"/>
          </w:tcPr>
          <w:p w14:paraId="30CCC6F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w:t>
            </w:r>
          </w:p>
        </w:tc>
        <w:tc>
          <w:tcPr>
            <w:tcW w:w="4220" w:type="dxa"/>
          </w:tcPr>
          <w:p w14:paraId="3AFB003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tcPr>
          <w:p w14:paraId="4A437D04"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A1FF02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64CB8A5"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1307805" w14:textId="77777777" w:rsidTr="00A81E44">
        <w:tc>
          <w:tcPr>
            <w:tcW w:w="1304" w:type="dxa"/>
          </w:tcPr>
          <w:p w14:paraId="3CB726C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17.2.1.1</w:t>
            </w:r>
          </w:p>
        </w:tc>
        <w:tc>
          <w:tcPr>
            <w:tcW w:w="4220" w:type="dxa"/>
          </w:tcPr>
          <w:p w14:paraId="595845B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1336" w:type="dxa"/>
          </w:tcPr>
          <w:p w14:paraId="2A773CA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3B5E648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2F42652F"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689A4E77" w14:textId="77777777" w:rsidTr="00A81E44">
        <w:tc>
          <w:tcPr>
            <w:tcW w:w="1304" w:type="dxa"/>
          </w:tcPr>
          <w:p w14:paraId="5B79174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17.2.1.2</w:t>
            </w:r>
          </w:p>
        </w:tc>
        <w:tc>
          <w:tcPr>
            <w:tcW w:w="4220" w:type="dxa"/>
          </w:tcPr>
          <w:p w14:paraId="4F7EF93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1336" w:type="dxa"/>
          </w:tcPr>
          <w:p w14:paraId="552BF84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12E02C8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3D184EF8"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282D2564" w14:textId="77777777" w:rsidTr="00A81E44">
        <w:tc>
          <w:tcPr>
            <w:tcW w:w="1304" w:type="dxa"/>
          </w:tcPr>
          <w:p w14:paraId="02C12B4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w:t>
            </w:r>
          </w:p>
        </w:tc>
        <w:tc>
          <w:tcPr>
            <w:tcW w:w="4220" w:type="dxa"/>
          </w:tcPr>
          <w:p w14:paraId="47A6534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w:t>
            </w:r>
            <w:r w:rsidRPr="00F63857">
              <w:rPr>
                <w:rFonts w:ascii="Times New Roman" w:hAnsi="Times New Roman" w:cs="Times New Roman"/>
                <w:sz w:val="24"/>
                <w:szCs w:val="24"/>
              </w:rPr>
              <w:lastRenderedPageBreak/>
              <w:t xml:space="preserve">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52D4C63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7C6435E"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C1336E1"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3C2D8B2" w14:textId="77777777" w:rsidTr="00A81E44">
        <w:tc>
          <w:tcPr>
            <w:tcW w:w="1304" w:type="dxa"/>
          </w:tcPr>
          <w:p w14:paraId="6700240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17.3.1</w:t>
            </w:r>
          </w:p>
        </w:tc>
        <w:tc>
          <w:tcPr>
            <w:tcW w:w="4220" w:type="dxa"/>
          </w:tcPr>
          <w:p w14:paraId="0B72EAF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tcPr>
          <w:p w14:paraId="52AC2DE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26A485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326625BF"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F2746D" w:rsidRPr="00F63857" w14:paraId="5F5563C4" w14:textId="77777777" w:rsidTr="00A81E44">
        <w:tc>
          <w:tcPr>
            <w:tcW w:w="1304" w:type="dxa"/>
          </w:tcPr>
          <w:p w14:paraId="34FFE3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17.3.2</w:t>
            </w:r>
          </w:p>
        </w:tc>
        <w:tc>
          <w:tcPr>
            <w:tcW w:w="4220" w:type="dxa"/>
          </w:tcPr>
          <w:p w14:paraId="57B47BF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4205CF4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73EE01B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0CC43C99"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8,75</w:t>
            </w:r>
          </w:p>
        </w:tc>
      </w:tr>
      <w:tr w:rsidR="00F2746D" w:rsidRPr="00F63857" w14:paraId="64425783" w14:textId="77777777" w:rsidTr="00A81E44">
        <w:tc>
          <w:tcPr>
            <w:tcW w:w="1304" w:type="dxa"/>
          </w:tcPr>
          <w:p w14:paraId="69E13A2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17.3.3</w:t>
            </w:r>
          </w:p>
        </w:tc>
        <w:tc>
          <w:tcPr>
            <w:tcW w:w="4220" w:type="dxa"/>
          </w:tcPr>
          <w:p w14:paraId="0080F63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6E723BB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F6B0F3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932931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5923ADB" w14:textId="77777777" w:rsidTr="00A81E44">
        <w:tc>
          <w:tcPr>
            <w:tcW w:w="1304" w:type="dxa"/>
          </w:tcPr>
          <w:p w14:paraId="60241B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17.3.3.1</w:t>
            </w:r>
          </w:p>
        </w:tc>
        <w:tc>
          <w:tcPr>
            <w:tcW w:w="4220" w:type="dxa"/>
          </w:tcPr>
          <w:p w14:paraId="6435435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6A65D83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025A8B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531" w:type="dxa"/>
          </w:tcPr>
          <w:p w14:paraId="1FC6B81F"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F2746D" w:rsidRPr="00F63857" w14:paraId="631C1971" w14:textId="77777777" w:rsidTr="00A81E44">
        <w:tc>
          <w:tcPr>
            <w:tcW w:w="1304" w:type="dxa"/>
          </w:tcPr>
          <w:p w14:paraId="75E8A2D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17.3.3.2</w:t>
            </w:r>
          </w:p>
        </w:tc>
        <w:tc>
          <w:tcPr>
            <w:tcW w:w="4220" w:type="dxa"/>
          </w:tcPr>
          <w:p w14:paraId="78BD318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0D2122A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4B3BB6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4CE40838"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235,23</w:t>
            </w:r>
          </w:p>
        </w:tc>
      </w:tr>
      <w:tr w:rsidR="00F2746D" w:rsidRPr="00F63857" w14:paraId="473C5894" w14:textId="77777777" w:rsidTr="00A81E44">
        <w:tc>
          <w:tcPr>
            <w:tcW w:w="1304" w:type="dxa"/>
          </w:tcPr>
          <w:p w14:paraId="480900B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w:t>
            </w:r>
          </w:p>
        </w:tc>
        <w:tc>
          <w:tcPr>
            <w:tcW w:w="4220" w:type="dxa"/>
          </w:tcPr>
          <w:p w14:paraId="1C6DE95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3F9E700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C3D5F5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97F646D"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5A5D61C" w14:textId="77777777" w:rsidTr="00A81E44">
        <w:tc>
          <w:tcPr>
            <w:tcW w:w="1304" w:type="dxa"/>
          </w:tcPr>
          <w:p w14:paraId="711EFB5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17.4.1</w:t>
            </w:r>
          </w:p>
        </w:tc>
        <w:tc>
          <w:tcPr>
            <w:tcW w:w="4220" w:type="dxa"/>
          </w:tcPr>
          <w:p w14:paraId="4C9CD65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37D818E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783F55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30D0CF1A"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111,24</w:t>
            </w:r>
          </w:p>
        </w:tc>
      </w:tr>
      <w:tr w:rsidR="00F2746D" w:rsidRPr="00F63857" w14:paraId="2358A72C" w14:textId="77777777" w:rsidTr="00A81E44">
        <w:tc>
          <w:tcPr>
            <w:tcW w:w="1304" w:type="dxa"/>
          </w:tcPr>
          <w:p w14:paraId="5613DCD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w:t>
            </w:r>
          </w:p>
        </w:tc>
        <w:tc>
          <w:tcPr>
            <w:tcW w:w="4220" w:type="dxa"/>
          </w:tcPr>
          <w:p w14:paraId="530B264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6DC932C9"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AAE288D"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65699D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C183658" w14:textId="77777777" w:rsidTr="00A81E44">
        <w:tc>
          <w:tcPr>
            <w:tcW w:w="1304" w:type="dxa"/>
          </w:tcPr>
          <w:p w14:paraId="1B12033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17.5.1</w:t>
            </w:r>
          </w:p>
        </w:tc>
        <w:tc>
          <w:tcPr>
            <w:tcW w:w="4220" w:type="dxa"/>
          </w:tcPr>
          <w:p w14:paraId="1D11888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44B07EE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42027E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74B703C3"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17,71</w:t>
            </w:r>
          </w:p>
        </w:tc>
      </w:tr>
      <w:tr w:rsidR="00F2746D" w:rsidRPr="00F63857" w14:paraId="2C255458" w14:textId="77777777" w:rsidTr="00A81E44">
        <w:tc>
          <w:tcPr>
            <w:tcW w:w="1304" w:type="dxa"/>
          </w:tcPr>
          <w:p w14:paraId="37E9940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17.5.2</w:t>
            </w:r>
          </w:p>
        </w:tc>
        <w:tc>
          <w:tcPr>
            <w:tcW w:w="4220" w:type="dxa"/>
          </w:tcPr>
          <w:p w14:paraId="16E0A40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tcPr>
          <w:p w14:paraId="4300EE4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15C1851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3C1C7E48"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15,90</w:t>
            </w:r>
          </w:p>
        </w:tc>
      </w:tr>
      <w:tr w:rsidR="00F2746D" w:rsidRPr="00F63857" w14:paraId="34A7A583" w14:textId="77777777" w:rsidTr="00A81E44">
        <w:tc>
          <w:tcPr>
            <w:tcW w:w="1304" w:type="dxa"/>
          </w:tcPr>
          <w:p w14:paraId="2F2172A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17.5.3</w:t>
            </w:r>
          </w:p>
        </w:tc>
        <w:tc>
          <w:tcPr>
            <w:tcW w:w="4220" w:type="dxa"/>
          </w:tcPr>
          <w:p w14:paraId="31397EB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Логопедическая профилактика и коррекция когнитивных дисфункций, в том числе возраст-ассоциированных</w:t>
            </w:r>
          </w:p>
        </w:tc>
        <w:tc>
          <w:tcPr>
            <w:tcW w:w="1336" w:type="dxa"/>
          </w:tcPr>
          <w:p w14:paraId="05BDFAF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4524F3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44B6D21E"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245,58</w:t>
            </w:r>
          </w:p>
        </w:tc>
      </w:tr>
      <w:tr w:rsidR="00F2746D" w:rsidRPr="00F63857" w14:paraId="64E2AC4E" w14:textId="77777777" w:rsidTr="00A81E44">
        <w:tc>
          <w:tcPr>
            <w:tcW w:w="1304" w:type="dxa"/>
          </w:tcPr>
          <w:p w14:paraId="1E85598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w:t>
            </w:r>
          </w:p>
        </w:tc>
        <w:tc>
          <w:tcPr>
            <w:tcW w:w="4220" w:type="dxa"/>
          </w:tcPr>
          <w:p w14:paraId="7CC92A3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4C65A8CB"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30956B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4850F56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FC6A33E" w14:textId="77777777" w:rsidTr="00A81E44">
        <w:tc>
          <w:tcPr>
            <w:tcW w:w="1304" w:type="dxa"/>
          </w:tcPr>
          <w:p w14:paraId="66F9284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17.6.1</w:t>
            </w:r>
          </w:p>
        </w:tc>
        <w:tc>
          <w:tcPr>
            <w:tcW w:w="4220" w:type="dxa"/>
          </w:tcPr>
          <w:p w14:paraId="7F8AA32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04A2D37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1984" w:type="dxa"/>
          </w:tcPr>
          <w:p w14:paraId="75970EB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531" w:type="dxa"/>
          </w:tcPr>
          <w:p w14:paraId="3F1D3D54"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22,37</w:t>
            </w:r>
          </w:p>
        </w:tc>
      </w:tr>
      <w:tr w:rsidR="00F2746D" w:rsidRPr="00F63857" w14:paraId="09CC0686" w14:textId="77777777" w:rsidTr="00A81E44">
        <w:tc>
          <w:tcPr>
            <w:tcW w:w="1304" w:type="dxa"/>
          </w:tcPr>
          <w:p w14:paraId="627178A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17.6.2</w:t>
            </w:r>
          </w:p>
        </w:tc>
        <w:tc>
          <w:tcPr>
            <w:tcW w:w="4220" w:type="dxa"/>
          </w:tcPr>
          <w:p w14:paraId="362EBDE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в получении образования и(или) профессии инвалидами в соответствии с их способностями, оказание помощи в </w:t>
            </w:r>
            <w:r w:rsidRPr="00F63857">
              <w:rPr>
                <w:rFonts w:ascii="Times New Roman" w:hAnsi="Times New Roman" w:cs="Times New Roman"/>
                <w:sz w:val="24"/>
                <w:szCs w:val="24"/>
              </w:rPr>
              <w:lastRenderedPageBreak/>
              <w:t>трудоустройстве</w:t>
            </w:r>
          </w:p>
        </w:tc>
        <w:tc>
          <w:tcPr>
            <w:tcW w:w="1336" w:type="dxa"/>
          </w:tcPr>
          <w:p w14:paraId="3A37AD2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1984" w:type="dxa"/>
          </w:tcPr>
          <w:p w14:paraId="04FA2BB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0C6B41E8"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93,75</w:t>
            </w:r>
          </w:p>
        </w:tc>
      </w:tr>
      <w:tr w:rsidR="00F2746D" w:rsidRPr="00F63857" w14:paraId="7C4E621E" w14:textId="77777777" w:rsidTr="00A81E44">
        <w:tc>
          <w:tcPr>
            <w:tcW w:w="1304" w:type="dxa"/>
          </w:tcPr>
          <w:p w14:paraId="732300B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w:t>
            </w:r>
          </w:p>
        </w:tc>
        <w:tc>
          <w:tcPr>
            <w:tcW w:w="4220" w:type="dxa"/>
          </w:tcPr>
          <w:p w14:paraId="20DF7BF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38A3ACF0"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A2E56D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EC6664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934757F" w14:textId="77777777" w:rsidTr="00A81E44">
        <w:tc>
          <w:tcPr>
            <w:tcW w:w="1304" w:type="dxa"/>
          </w:tcPr>
          <w:p w14:paraId="66171F2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17.7.1</w:t>
            </w:r>
          </w:p>
        </w:tc>
        <w:tc>
          <w:tcPr>
            <w:tcW w:w="4220" w:type="dxa"/>
          </w:tcPr>
          <w:p w14:paraId="2013A1A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1336" w:type="dxa"/>
          </w:tcPr>
          <w:p w14:paraId="2C2CF56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3D0698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7D6D67CF"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F2746D" w:rsidRPr="00F63857" w14:paraId="00B1FFB8" w14:textId="77777777" w:rsidTr="00A81E44">
        <w:tc>
          <w:tcPr>
            <w:tcW w:w="1304" w:type="dxa"/>
          </w:tcPr>
          <w:p w14:paraId="1C8C68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17.7.2</w:t>
            </w:r>
          </w:p>
        </w:tc>
        <w:tc>
          <w:tcPr>
            <w:tcW w:w="4220" w:type="dxa"/>
          </w:tcPr>
          <w:p w14:paraId="518CD92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23749D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4BC3091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1440455F"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w:t>
            </w:r>
            <w:r w:rsidR="00F2746D">
              <w:rPr>
                <w:rFonts w:ascii="Times New Roman" w:hAnsi="Times New Roman" w:cs="Times New Roman"/>
                <w:sz w:val="24"/>
                <w:szCs w:val="24"/>
              </w:rPr>
              <w:t>3</w:t>
            </w:r>
          </w:p>
        </w:tc>
      </w:tr>
      <w:tr w:rsidR="00F2746D" w:rsidRPr="00F63857" w14:paraId="49AEDD5A" w14:textId="77777777" w:rsidTr="00A81E44">
        <w:tc>
          <w:tcPr>
            <w:tcW w:w="1304" w:type="dxa"/>
          </w:tcPr>
          <w:p w14:paraId="47ABDDC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17.8</w:t>
            </w:r>
          </w:p>
        </w:tc>
        <w:tc>
          <w:tcPr>
            <w:tcW w:w="4220" w:type="dxa"/>
          </w:tcPr>
          <w:p w14:paraId="2768146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5EE2A08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736673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D21831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727578B" w14:textId="77777777" w:rsidTr="00A81E44">
        <w:tc>
          <w:tcPr>
            <w:tcW w:w="1304" w:type="dxa"/>
          </w:tcPr>
          <w:p w14:paraId="546E90E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17.8.1</w:t>
            </w:r>
          </w:p>
        </w:tc>
        <w:tc>
          <w:tcPr>
            <w:tcW w:w="4220" w:type="dxa"/>
          </w:tcPr>
          <w:p w14:paraId="30BA95A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1336" w:type="dxa"/>
          </w:tcPr>
          <w:p w14:paraId="010C4BC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4FC349B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11F09F98" w14:textId="77777777" w:rsidR="00F2746D" w:rsidRPr="00F63857" w:rsidRDefault="00F2746D" w:rsidP="00562485">
            <w:pPr>
              <w:pStyle w:val="ConsPlusNormal"/>
              <w:jc w:val="center"/>
              <w:rPr>
                <w:rFonts w:ascii="Times New Roman" w:hAnsi="Times New Roman" w:cs="Times New Roman"/>
                <w:sz w:val="24"/>
                <w:szCs w:val="24"/>
              </w:rPr>
            </w:pPr>
            <w:r>
              <w:rPr>
                <w:rFonts w:ascii="Times New Roman" w:hAnsi="Times New Roman" w:cs="Times New Roman"/>
                <w:sz w:val="24"/>
                <w:szCs w:val="24"/>
              </w:rPr>
              <w:t>20,4</w:t>
            </w:r>
            <w:r w:rsidR="00562485">
              <w:rPr>
                <w:rFonts w:ascii="Times New Roman" w:hAnsi="Times New Roman" w:cs="Times New Roman"/>
                <w:sz w:val="24"/>
                <w:szCs w:val="24"/>
              </w:rPr>
              <w:t>4</w:t>
            </w:r>
          </w:p>
        </w:tc>
      </w:tr>
      <w:tr w:rsidR="00F2746D" w:rsidRPr="00F63857" w14:paraId="5539A3EA" w14:textId="77777777" w:rsidTr="00A81E44">
        <w:tc>
          <w:tcPr>
            <w:tcW w:w="1304" w:type="dxa"/>
          </w:tcPr>
          <w:p w14:paraId="1B565AB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17.8.2</w:t>
            </w:r>
          </w:p>
        </w:tc>
        <w:tc>
          <w:tcPr>
            <w:tcW w:w="4220" w:type="dxa"/>
          </w:tcPr>
          <w:p w14:paraId="5AE31BE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1336" w:type="dxa"/>
          </w:tcPr>
          <w:p w14:paraId="55B2960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3F3289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10CAF585" w14:textId="77777777" w:rsidR="00F2746D" w:rsidRPr="00F63857" w:rsidRDefault="00562485"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7,60</w:t>
            </w:r>
          </w:p>
        </w:tc>
      </w:tr>
      <w:tr w:rsidR="00F2746D" w:rsidRPr="00F63857" w14:paraId="2FDA719F" w14:textId="77777777" w:rsidTr="00F2746D">
        <w:tc>
          <w:tcPr>
            <w:tcW w:w="10375" w:type="dxa"/>
            <w:gridSpan w:val="5"/>
          </w:tcPr>
          <w:p w14:paraId="1F52357B"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10" w:name="P1509"/>
            <w:bookmarkEnd w:id="10"/>
            <w:r w:rsidRPr="00F63857">
              <w:rPr>
                <w:rFonts w:ascii="Times New Roman" w:hAnsi="Times New Roman" w:cs="Times New Roman"/>
                <w:sz w:val="24"/>
                <w:szCs w:val="24"/>
              </w:rPr>
              <w:t>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интернатах</w:t>
            </w:r>
          </w:p>
        </w:tc>
      </w:tr>
      <w:tr w:rsidR="00F2746D" w:rsidRPr="00F63857" w14:paraId="43A9E50F" w14:textId="77777777" w:rsidTr="00A81E44">
        <w:tc>
          <w:tcPr>
            <w:tcW w:w="1304" w:type="dxa"/>
          </w:tcPr>
          <w:p w14:paraId="6A45B49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w:t>
            </w:r>
          </w:p>
        </w:tc>
        <w:tc>
          <w:tcPr>
            <w:tcW w:w="4220" w:type="dxa"/>
          </w:tcPr>
          <w:p w14:paraId="0F2E81F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Borders>
              <w:bottom w:val="nil"/>
            </w:tcBorders>
          </w:tcPr>
          <w:p w14:paraId="063CAA8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Borders>
              <w:bottom w:val="nil"/>
            </w:tcBorders>
          </w:tcPr>
          <w:p w14:paraId="6067206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vMerge w:val="restart"/>
            <w:tcBorders>
              <w:bottom w:val="nil"/>
            </w:tcBorders>
          </w:tcPr>
          <w:p w14:paraId="6F524EE7" w14:textId="77777777" w:rsidR="00F2746D" w:rsidRPr="00F63857" w:rsidRDefault="00F2746D" w:rsidP="00276B84">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76B84">
              <w:rPr>
                <w:rFonts w:ascii="Times New Roman" w:hAnsi="Times New Roman" w:cs="Times New Roman"/>
                <w:sz w:val="24"/>
                <w:szCs w:val="24"/>
              </w:rPr>
              <w:t>43,39</w:t>
            </w:r>
          </w:p>
        </w:tc>
      </w:tr>
      <w:tr w:rsidR="00F2746D" w:rsidRPr="00F63857" w14:paraId="5361B60A" w14:textId="77777777" w:rsidTr="00A81E44">
        <w:tc>
          <w:tcPr>
            <w:tcW w:w="1304" w:type="dxa"/>
          </w:tcPr>
          <w:p w14:paraId="67C5551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w:t>
            </w:r>
          </w:p>
        </w:tc>
        <w:tc>
          <w:tcPr>
            <w:tcW w:w="4220" w:type="dxa"/>
          </w:tcPr>
          <w:p w14:paraId="185DB7E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Borders>
              <w:bottom w:val="nil"/>
            </w:tcBorders>
          </w:tcPr>
          <w:p w14:paraId="5E66133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CFC9C3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5202E03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D3995A0" w14:textId="77777777" w:rsidTr="00A81E44">
        <w:tc>
          <w:tcPr>
            <w:tcW w:w="1304" w:type="dxa"/>
          </w:tcPr>
          <w:p w14:paraId="66917FB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18.1.1.1</w:t>
            </w:r>
          </w:p>
        </w:tc>
        <w:tc>
          <w:tcPr>
            <w:tcW w:w="4220" w:type="dxa"/>
          </w:tcPr>
          <w:p w14:paraId="76DD606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1336" w:type="dxa"/>
            <w:vMerge/>
            <w:tcBorders>
              <w:bottom w:val="nil"/>
            </w:tcBorders>
          </w:tcPr>
          <w:p w14:paraId="25C82FD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BE08F5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0E7F1F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E9AD989" w14:textId="77777777" w:rsidTr="00A81E44">
        <w:tc>
          <w:tcPr>
            <w:tcW w:w="1304" w:type="dxa"/>
          </w:tcPr>
          <w:p w14:paraId="452DE44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18.1.1.2</w:t>
            </w:r>
          </w:p>
        </w:tc>
        <w:tc>
          <w:tcPr>
            <w:tcW w:w="4220" w:type="dxa"/>
          </w:tcPr>
          <w:p w14:paraId="0C9A763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1CB7003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338F1F3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14AD121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1BA8A4C" w14:textId="77777777" w:rsidTr="00A81E44">
        <w:tc>
          <w:tcPr>
            <w:tcW w:w="1304" w:type="dxa"/>
          </w:tcPr>
          <w:p w14:paraId="259841E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18.1.1.3</w:t>
            </w:r>
          </w:p>
        </w:tc>
        <w:tc>
          <w:tcPr>
            <w:tcW w:w="4220" w:type="dxa"/>
          </w:tcPr>
          <w:p w14:paraId="5D25DCD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14:paraId="10950ED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41677B4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9F0B0C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AD41695" w14:textId="77777777" w:rsidTr="00A81E44">
        <w:tc>
          <w:tcPr>
            <w:tcW w:w="1304" w:type="dxa"/>
          </w:tcPr>
          <w:p w14:paraId="4C5874C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18.1.1.4</w:t>
            </w:r>
          </w:p>
        </w:tc>
        <w:tc>
          <w:tcPr>
            <w:tcW w:w="4220" w:type="dxa"/>
          </w:tcPr>
          <w:p w14:paraId="7885CB9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 (ежедневная, генеральная уборка, проветривание)</w:t>
            </w:r>
          </w:p>
        </w:tc>
        <w:tc>
          <w:tcPr>
            <w:tcW w:w="1336" w:type="dxa"/>
            <w:vMerge/>
            <w:tcBorders>
              <w:bottom w:val="nil"/>
            </w:tcBorders>
          </w:tcPr>
          <w:p w14:paraId="3FE0480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A373AC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53D7047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4B98AFD" w14:textId="77777777" w:rsidTr="00A81E44">
        <w:tc>
          <w:tcPr>
            <w:tcW w:w="1304" w:type="dxa"/>
          </w:tcPr>
          <w:p w14:paraId="357356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w:t>
            </w:r>
          </w:p>
        </w:tc>
        <w:tc>
          <w:tcPr>
            <w:tcW w:w="4220" w:type="dxa"/>
          </w:tcPr>
          <w:p w14:paraId="24D9B0A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Borders>
              <w:bottom w:val="nil"/>
            </w:tcBorders>
          </w:tcPr>
          <w:p w14:paraId="4E5B2DF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AFE5BA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2B0E0A9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2951316" w14:textId="77777777" w:rsidTr="00A81E44">
        <w:tc>
          <w:tcPr>
            <w:tcW w:w="1304" w:type="dxa"/>
          </w:tcPr>
          <w:p w14:paraId="6D15EBF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18.1.2.1</w:t>
            </w:r>
          </w:p>
        </w:tc>
        <w:tc>
          <w:tcPr>
            <w:tcW w:w="4220" w:type="dxa"/>
          </w:tcPr>
          <w:p w14:paraId="7D0A5DA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Borders>
              <w:top w:val="nil"/>
              <w:bottom w:val="nil"/>
            </w:tcBorders>
          </w:tcPr>
          <w:p w14:paraId="11B905A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bottom w:val="nil"/>
            </w:tcBorders>
          </w:tcPr>
          <w:p w14:paraId="0219992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bottom w:val="nil"/>
            </w:tcBorders>
          </w:tcPr>
          <w:p w14:paraId="2B143DD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F8753FB" w14:textId="77777777" w:rsidTr="00A81E44">
        <w:tc>
          <w:tcPr>
            <w:tcW w:w="1304" w:type="dxa"/>
          </w:tcPr>
          <w:p w14:paraId="6C0A036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w:t>
            </w:r>
          </w:p>
        </w:tc>
        <w:tc>
          <w:tcPr>
            <w:tcW w:w="4220" w:type="dxa"/>
          </w:tcPr>
          <w:p w14:paraId="5730E95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vMerge/>
            <w:tcBorders>
              <w:top w:val="nil"/>
              <w:bottom w:val="nil"/>
            </w:tcBorders>
          </w:tcPr>
          <w:p w14:paraId="0A74C2E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C656A3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9A87B1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6C27E87" w14:textId="77777777" w:rsidTr="00A81E44">
        <w:tc>
          <w:tcPr>
            <w:tcW w:w="1304" w:type="dxa"/>
          </w:tcPr>
          <w:p w14:paraId="35ADC59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18.1.2.2.1</w:t>
            </w:r>
          </w:p>
        </w:tc>
        <w:tc>
          <w:tcPr>
            <w:tcW w:w="4220" w:type="dxa"/>
          </w:tcPr>
          <w:p w14:paraId="6681D9A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1336" w:type="dxa"/>
            <w:vMerge/>
            <w:tcBorders>
              <w:top w:val="nil"/>
              <w:bottom w:val="nil"/>
            </w:tcBorders>
          </w:tcPr>
          <w:p w14:paraId="1E8753B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48A3D6A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506F3EA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2141CF2" w14:textId="77777777" w:rsidTr="00A81E44">
        <w:tc>
          <w:tcPr>
            <w:tcW w:w="1304" w:type="dxa"/>
          </w:tcPr>
          <w:p w14:paraId="7E7CEB4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18.1.2.2.2</w:t>
            </w:r>
          </w:p>
        </w:tc>
        <w:tc>
          <w:tcPr>
            <w:tcW w:w="4220" w:type="dxa"/>
          </w:tcPr>
          <w:p w14:paraId="195B657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624FD87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C2F8E4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377296E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0A2390D" w14:textId="77777777" w:rsidTr="00A81E44">
        <w:tc>
          <w:tcPr>
            <w:tcW w:w="1304" w:type="dxa"/>
          </w:tcPr>
          <w:p w14:paraId="18A7418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18.1.2.2.3</w:t>
            </w:r>
          </w:p>
        </w:tc>
        <w:tc>
          <w:tcPr>
            <w:tcW w:w="4220" w:type="dxa"/>
          </w:tcPr>
          <w:p w14:paraId="6389110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1C5E727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6E58FE1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717A1A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424E249" w14:textId="77777777" w:rsidTr="00A81E44">
        <w:tc>
          <w:tcPr>
            <w:tcW w:w="1304" w:type="dxa"/>
          </w:tcPr>
          <w:p w14:paraId="3A735AF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18.1.3</w:t>
            </w:r>
          </w:p>
        </w:tc>
        <w:tc>
          <w:tcPr>
            <w:tcW w:w="4220" w:type="dxa"/>
          </w:tcPr>
          <w:p w14:paraId="7675E59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Borders>
              <w:top w:val="nil"/>
              <w:bottom w:val="nil"/>
            </w:tcBorders>
          </w:tcPr>
          <w:p w14:paraId="23F5913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1ED1EB2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63681F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A35F558" w14:textId="77777777" w:rsidTr="00A81E44">
        <w:tc>
          <w:tcPr>
            <w:tcW w:w="1304" w:type="dxa"/>
          </w:tcPr>
          <w:p w14:paraId="3609C03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18.1.3.1</w:t>
            </w:r>
          </w:p>
        </w:tc>
        <w:tc>
          <w:tcPr>
            <w:tcW w:w="4220" w:type="dxa"/>
          </w:tcPr>
          <w:p w14:paraId="2F20ED6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bottom w:val="nil"/>
            </w:tcBorders>
          </w:tcPr>
          <w:p w14:paraId="1D4165D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70EB8FA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7F341F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E79EDBF" w14:textId="77777777" w:rsidTr="00A81E44">
        <w:tc>
          <w:tcPr>
            <w:tcW w:w="1304" w:type="dxa"/>
          </w:tcPr>
          <w:p w14:paraId="33122AA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18.1.4</w:t>
            </w:r>
          </w:p>
        </w:tc>
        <w:tc>
          <w:tcPr>
            <w:tcW w:w="4220" w:type="dxa"/>
          </w:tcPr>
          <w:p w14:paraId="5AFB21E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Borders>
              <w:top w:val="nil"/>
              <w:bottom w:val="nil"/>
            </w:tcBorders>
          </w:tcPr>
          <w:p w14:paraId="6F50A7E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4474FD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3ECDF69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2AB9467" w14:textId="77777777" w:rsidTr="00A81E44">
        <w:tc>
          <w:tcPr>
            <w:tcW w:w="1304" w:type="dxa"/>
          </w:tcPr>
          <w:p w14:paraId="26A2B1F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18.1.4.1</w:t>
            </w:r>
          </w:p>
        </w:tc>
        <w:tc>
          <w:tcPr>
            <w:tcW w:w="4220" w:type="dxa"/>
          </w:tcPr>
          <w:p w14:paraId="4A9355F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bottom w:val="nil"/>
            </w:tcBorders>
          </w:tcPr>
          <w:p w14:paraId="11566FE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C10A69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5D40AB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B30AB69" w14:textId="77777777" w:rsidTr="00A81E44">
        <w:tc>
          <w:tcPr>
            <w:tcW w:w="1304" w:type="dxa"/>
          </w:tcPr>
          <w:p w14:paraId="5B68F44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18.1.5</w:t>
            </w:r>
          </w:p>
        </w:tc>
        <w:tc>
          <w:tcPr>
            <w:tcW w:w="4220" w:type="dxa"/>
          </w:tcPr>
          <w:p w14:paraId="647139B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bottom w:val="nil"/>
            </w:tcBorders>
          </w:tcPr>
          <w:p w14:paraId="66BFF21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6CB7BA5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5F7589B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EABDD6C" w14:textId="77777777" w:rsidTr="00A81E44">
        <w:tc>
          <w:tcPr>
            <w:tcW w:w="1304" w:type="dxa"/>
          </w:tcPr>
          <w:p w14:paraId="552CBFF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18.1.5.1</w:t>
            </w:r>
          </w:p>
        </w:tc>
        <w:tc>
          <w:tcPr>
            <w:tcW w:w="4220" w:type="dxa"/>
          </w:tcPr>
          <w:p w14:paraId="30CE863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vMerge/>
            <w:tcBorders>
              <w:top w:val="nil"/>
              <w:bottom w:val="nil"/>
            </w:tcBorders>
          </w:tcPr>
          <w:p w14:paraId="7DFF80A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4DF7B25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32811FC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2920E56" w14:textId="77777777" w:rsidTr="00A81E44">
        <w:tc>
          <w:tcPr>
            <w:tcW w:w="1304" w:type="dxa"/>
          </w:tcPr>
          <w:p w14:paraId="425A357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18.1.6</w:t>
            </w:r>
          </w:p>
        </w:tc>
        <w:tc>
          <w:tcPr>
            <w:tcW w:w="4220" w:type="dxa"/>
          </w:tcPr>
          <w:p w14:paraId="19C165F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w:t>
            </w:r>
            <w:r w:rsidRPr="00F63857">
              <w:rPr>
                <w:rFonts w:ascii="Times New Roman" w:hAnsi="Times New Roman" w:cs="Times New Roman"/>
                <w:sz w:val="24"/>
                <w:szCs w:val="24"/>
              </w:rPr>
              <w:lastRenderedPageBreak/>
              <w:t>коммуникативного потенциала получателей социальных услуг, имеющих ограничения жизнедеятельности:</w:t>
            </w:r>
          </w:p>
        </w:tc>
        <w:tc>
          <w:tcPr>
            <w:tcW w:w="1336" w:type="dxa"/>
            <w:vMerge w:val="restart"/>
            <w:tcBorders>
              <w:top w:val="nil"/>
            </w:tcBorders>
          </w:tcPr>
          <w:p w14:paraId="2B72028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tcBorders>
          </w:tcPr>
          <w:p w14:paraId="4FD9008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tcBorders>
          </w:tcPr>
          <w:p w14:paraId="52F59641"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61611E7" w14:textId="77777777" w:rsidTr="00A81E44">
        <w:tc>
          <w:tcPr>
            <w:tcW w:w="1304" w:type="dxa"/>
          </w:tcPr>
          <w:p w14:paraId="283CC1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18.1.6.1</w:t>
            </w:r>
          </w:p>
        </w:tc>
        <w:tc>
          <w:tcPr>
            <w:tcW w:w="4220" w:type="dxa"/>
          </w:tcPr>
          <w:p w14:paraId="3DC8BD5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Borders>
              <w:top w:val="nil"/>
            </w:tcBorders>
          </w:tcPr>
          <w:p w14:paraId="5914839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0309925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1402D4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8CF684D" w14:textId="77777777" w:rsidTr="00A81E44">
        <w:tc>
          <w:tcPr>
            <w:tcW w:w="1304" w:type="dxa"/>
          </w:tcPr>
          <w:p w14:paraId="07B9A73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w:t>
            </w:r>
          </w:p>
        </w:tc>
        <w:tc>
          <w:tcPr>
            <w:tcW w:w="4220" w:type="dxa"/>
          </w:tcPr>
          <w:p w14:paraId="785153E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1336" w:type="dxa"/>
          </w:tcPr>
          <w:p w14:paraId="630BC99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6415A3B"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42F620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AF8443D" w14:textId="77777777" w:rsidTr="00A81E44">
        <w:tc>
          <w:tcPr>
            <w:tcW w:w="1304" w:type="dxa"/>
          </w:tcPr>
          <w:p w14:paraId="57E124B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18.2.1</w:t>
            </w:r>
          </w:p>
        </w:tc>
        <w:tc>
          <w:tcPr>
            <w:tcW w:w="4220" w:type="dxa"/>
          </w:tcPr>
          <w:p w14:paraId="7349888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1336" w:type="dxa"/>
          </w:tcPr>
          <w:p w14:paraId="6707379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1AEBD38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641F9732" w14:textId="77777777" w:rsidR="00F2746D" w:rsidRPr="00F63857" w:rsidRDefault="00F2746D" w:rsidP="00276B84">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276B84">
              <w:rPr>
                <w:rFonts w:ascii="Times New Roman" w:hAnsi="Times New Roman" w:cs="Times New Roman"/>
                <w:sz w:val="24"/>
                <w:szCs w:val="24"/>
              </w:rPr>
              <w:t>21</w:t>
            </w:r>
          </w:p>
        </w:tc>
      </w:tr>
      <w:tr w:rsidR="00F2746D" w:rsidRPr="00F63857" w14:paraId="44374ACD" w14:textId="77777777" w:rsidTr="00A81E44">
        <w:tc>
          <w:tcPr>
            <w:tcW w:w="1304" w:type="dxa"/>
          </w:tcPr>
          <w:p w14:paraId="115EA1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18.2.2</w:t>
            </w:r>
          </w:p>
        </w:tc>
        <w:tc>
          <w:tcPr>
            <w:tcW w:w="4220" w:type="dxa"/>
          </w:tcPr>
          <w:p w14:paraId="765E788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tcPr>
          <w:p w14:paraId="214211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7E9CD88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622BC527"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75,14</w:t>
            </w:r>
          </w:p>
        </w:tc>
      </w:tr>
      <w:tr w:rsidR="00F2746D" w:rsidRPr="00F63857" w14:paraId="24224EF8" w14:textId="77777777" w:rsidTr="00A81E44">
        <w:tc>
          <w:tcPr>
            <w:tcW w:w="1304" w:type="dxa"/>
          </w:tcPr>
          <w:p w14:paraId="183D67F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18.2.3</w:t>
            </w:r>
          </w:p>
        </w:tc>
        <w:tc>
          <w:tcPr>
            <w:tcW w:w="4220" w:type="dxa"/>
          </w:tcPr>
          <w:p w14:paraId="06C9A81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1336" w:type="dxa"/>
          </w:tcPr>
          <w:p w14:paraId="0141AFB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4FFF4FB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10A1A421"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120,17</w:t>
            </w:r>
          </w:p>
        </w:tc>
      </w:tr>
      <w:tr w:rsidR="00F2746D" w:rsidRPr="00F63857" w14:paraId="2CF780F0" w14:textId="77777777" w:rsidTr="00A81E44">
        <w:tc>
          <w:tcPr>
            <w:tcW w:w="1304" w:type="dxa"/>
          </w:tcPr>
          <w:p w14:paraId="533C56C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w:t>
            </w:r>
          </w:p>
        </w:tc>
        <w:tc>
          <w:tcPr>
            <w:tcW w:w="4220" w:type="dxa"/>
          </w:tcPr>
          <w:p w14:paraId="4CDA3CE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tcPr>
          <w:p w14:paraId="6B603D1E"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66158CC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3C58E7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83AE228" w14:textId="77777777" w:rsidTr="00A81E44">
        <w:tc>
          <w:tcPr>
            <w:tcW w:w="1304" w:type="dxa"/>
          </w:tcPr>
          <w:p w14:paraId="2E1A4DE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18.2.4.1</w:t>
            </w:r>
          </w:p>
        </w:tc>
        <w:tc>
          <w:tcPr>
            <w:tcW w:w="4220" w:type="dxa"/>
          </w:tcPr>
          <w:p w14:paraId="422A90A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одевании и переодевании</w:t>
            </w:r>
          </w:p>
        </w:tc>
        <w:tc>
          <w:tcPr>
            <w:tcW w:w="1336" w:type="dxa"/>
          </w:tcPr>
          <w:p w14:paraId="75FBF6F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E3E203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1531" w:type="dxa"/>
          </w:tcPr>
          <w:p w14:paraId="1066F111"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45,02</w:t>
            </w:r>
          </w:p>
        </w:tc>
      </w:tr>
      <w:tr w:rsidR="00F2746D" w:rsidRPr="00F63857" w14:paraId="72DF20E1" w14:textId="77777777" w:rsidTr="00A81E44">
        <w:tc>
          <w:tcPr>
            <w:tcW w:w="1304" w:type="dxa"/>
          </w:tcPr>
          <w:p w14:paraId="6602EF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18.2.4.2</w:t>
            </w:r>
          </w:p>
        </w:tc>
        <w:tc>
          <w:tcPr>
            <w:tcW w:w="4220" w:type="dxa"/>
          </w:tcPr>
          <w:p w14:paraId="19A03D9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ежедневных гигиенических процедурах</w:t>
            </w:r>
          </w:p>
        </w:tc>
        <w:tc>
          <w:tcPr>
            <w:tcW w:w="1336" w:type="dxa"/>
          </w:tcPr>
          <w:p w14:paraId="33689D0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4F5E06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653D11C2"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67,53</w:t>
            </w:r>
          </w:p>
        </w:tc>
      </w:tr>
      <w:tr w:rsidR="00F2746D" w:rsidRPr="00F63857" w14:paraId="74604853" w14:textId="77777777" w:rsidTr="00A81E44">
        <w:tc>
          <w:tcPr>
            <w:tcW w:w="1304" w:type="dxa"/>
          </w:tcPr>
          <w:p w14:paraId="74FD5D0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18.2.4.3</w:t>
            </w:r>
          </w:p>
        </w:tc>
        <w:tc>
          <w:tcPr>
            <w:tcW w:w="4220" w:type="dxa"/>
          </w:tcPr>
          <w:p w14:paraId="36E7018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14:paraId="5731869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2205D2D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1531" w:type="dxa"/>
          </w:tcPr>
          <w:p w14:paraId="547700A3"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45,02</w:t>
            </w:r>
          </w:p>
        </w:tc>
      </w:tr>
      <w:tr w:rsidR="00F2746D" w:rsidRPr="00F63857" w14:paraId="083CF29C" w14:textId="77777777" w:rsidTr="00A81E44">
        <w:tc>
          <w:tcPr>
            <w:tcW w:w="1304" w:type="dxa"/>
          </w:tcPr>
          <w:p w14:paraId="2CC3939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18.2.4.4</w:t>
            </w:r>
          </w:p>
        </w:tc>
        <w:tc>
          <w:tcPr>
            <w:tcW w:w="4220" w:type="dxa"/>
          </w:tcPr>
          <w:p w14:paraId="6600B51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14:paraId="442FC23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7739AA4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7A46C693"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67,53</w:t>
            </w:r>
          </w:p>
        </w:tc>
      </w:tr>
      <w:tr w:rsidR="00F2746D" w:rsidRPr="00F63857" w14:paraId="2C04311D" w14:textId="77777777" w:rsidTr="00A81E44">
        <w:tc>
          <w:tcPr>
            <w:tcW w:w="1304" w:type="dxa"/>
          </w:tcPr>
          <w:p w14:paraId="2534123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18.2.4.5</w:t>
            </w:r>
          </w:p>
        </w:tc>
        <w:tc>
          <w:tcPr>
            <w:tcW w:w="4220" w:type="dxa"/>
          </w:tcPr>
          <w:p w14:paraId="59AC26D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Мытье (помощь в мытье)</w:t>
            </w:r>
          </w:p>
        </w:tc>
        <w:tc>
          <w:tcPr>
            <w:tcW w:w="1336" w:type="dxa"/>
          </w:tcPr>
          <w:p w14:paraId="3C5A016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3F4D8A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43298C9D"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90,04</w:t>
            </w:r>
          </w:p>
        </w:tc>
      </w:tr>
      <w:tr w:rsidR="00F2746D" w:rsidRPr="00F63857" w14:paraId="0E5921E0" w14:textId="77777777" w:rsidTr="00A81E44">
        <w:tc>
          <w:tcPr>
            <w:tcW w:w="1304" w:type="dxa"/>
          </w:tcPr>
          <w:p w14:paraId="37DCE35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18.2.4.6</w:t>
            </w:r>
          </w:p>
        </w:tc>
        <w:tc>
          <w:tcPr>
            <w:tcW w:w="4220" w:type="dxa"/>
          </w:tcPr>
          <w:p w14:paraId="300AC7E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1336" w:type="dxa"/>
          </w:tcPr>
          <w:p w14:paraId="28A43C2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3FA40C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1385C812"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4E778F91" w14:textId="77777777" w:rsidTr="00A81E44">
        <w:tc>
          <w:tcPr>
            <w:tcW w:w="1304" w:type="dxa"/>
          </w:tcPr>
          <w:p w14:paraId="0C753ED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18.2.4.7</w:t>
            </w:r>
          </w:p>
        </w:tc>
        <w:tc>
          <w:tcPr>
            <w:tcW w:w="4220" w:type="dxa"/>
          </w:tcPr>
          <w:p w14:paraId="08F91F0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1336" w:type="dxa"/>
          </w:tcPr>
          <w:p w14:paraId="5828A76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2AAB4CC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08AC20EB"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4F28312B" w14:textId="77777777" w:rsidTr="00A81E44">
        <w:tc>
          <w:tcPr>
            <w:tcW w:w="1304" w:type="dxa"/>
          </w:tcPr>
          <w:p w14:paraId="5BCB905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w:t>
            </w:r>
          </w:p>
        </w:tc>
        <w:tc>
          <w:tcPr>
            <w:tcW w:w="4220" w:type="dxa"/>
          </w:tcPr>
          <w:p w14:paraId="2B6DD55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1336" w:type="dxa"/>
          </w:tcPr>
          <w:p w14:paraId="2F9F369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9FEF91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5A7530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664F0DE" w14:textId="77777777" w:rsidTr="00A81E44">
        <w:tc>
          <w:tcPr>
            <w:tcW w:w="1304" w:type="dxa"/>
          </w:tcPr>
          <w:p w14:paraId="53F3165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18.3.1</w:t>
            </w:r>
          </w:p>
        </w:tc>
        <w:tc>
          <w:tcPr>
            <w:tcW w:w="4220" w:type="dxa"/>
          </w:tcPr>
          <w:p w14:paraId="2FADBC2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tcPr>
          <w:p w14:paraId="37184A9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9F2203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18CB32B4"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18,12</w:t>
            </w:r>
          </w:p>
        </w:tc>
      </w:tr>
      <w:tr w:rsidR="00F2746D" w:rsidRPr="00F63857" w14:paraId="58BC9943" w14:textId="77777777" w:rsidTr="00A81E44">
        <w:tc>
          <w:tcPr>
            <w:tcW w:w="1304" w:type="dxa"/>
          </w:tcPr>
          <w:p w14:paraId="2979477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18.3.2</w:t>
            </w:r>
          </w:p>
        </w:tc>
        <w:tc>
          <w:tcPr>
            <w:tcW w:w="4220" w:type="dxa"/>
          </w:tcPr>
          <w:p w14:paraId="2CB6AF3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776D94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41DEF8F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22029937"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13,12</w:t>
            </w:r>
          </w:p>
        </w:tc>
      </w:tr>
      <w:tr w:rsidR="00F2746D" w:rsidRPr="00F63857" w14:paraId="479CA084" w14:textId="77777777" w:rsidTr="00A81E44">
        <w:tc>
          <w:tcPr>
            <w:tcW w:w="1304" w:type="dxa"/>
          </w:tcPr>
          <w:p w14:paraId="565087B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18.3.3</w:t>
            </w:r>
          </w:p>
        </w:tc>
        <w:tc>
          <w:tcPr>
            <w:tcW w:w="4220" w:type="dxa"/>
          </w:tcPr>
          <w:p w14:paraId="6A73524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6528E6C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6D2A50D5"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B6BF4D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B80C0B4" w14:textId="77777777" w:rsidTr="00A81E44">
        <w:tc>
          <w:tcPr>
            <w:tcW w:w="1304" w:type="dxa"/>
          </w:tcPr>
          <w:p w14:paraId="5EC6BB9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18.3.3.1</w:t>
            </w:r>
          </w:p>
        </w:tc>
        <w:tc>
          <w:tcPr>
            <w:tcW w:w="4220" w:type="dxa"/>
          </w:tcPr>
          <w:p w14:paraId="0916C52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49963F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4089BB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531" w:type="dxa"/>
          </w:tcPr>
          <w:p w14:paraId="794B5ECC"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18,12</w:t>
            </w:r>
          </w:p>
        </w:tc>
      </w:tr>
      <w:tr w:rsidR="00F2746D" w:rsidRPr="00F63857" w14:paraId="5AC8FCAB" w14:textId="77777777" w:rsidTr="00A81E44">
        <w:tc>
          <w:tcPr>
            <w:tcW w:w="1304" w:type="dxa"/>
          </w:tcPr>
          <w:p w14:paraId="756D98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18.3.3.2</w:t>
            </w:r>
          </w:p>
        </w:tc>
        <w:tc>
          <w:tcPr>
            <w:tcW w:w="4220" w:type="dxa"/>
          </w:tcPr>
          <w:p w14:paraId="0879875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3948D5E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3A43414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412C47BD"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235,23</w:t>
            </w:r>
          </w:p>
        </w:tc>
      </w:tr>
      <w:tr w:rsidR="00F2746D" w:rsidRPr="00F63857" w14:paraId="1B415E8D" w14:textId="77777777" w:rsidTr="00A81E44">
        <w:tc>
          <w:tcPr>
            <w:tcW w:w="1304" w:type="dxa"/>
          </w:tcPr>
          <w:p w14:paraId="6B92123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w:t>
            </w:r>
          </w:p>
        </w:tc>
        <w:tc>
          <w:tcPr>
            <w:tcW w:w="4220" w:type="dxa"/>
          </w:tcPr>
          <w:p w14:paraId="5DD2EAD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1336" w:type="dxa"/>
          </w:tcPr>
          <w:p w14:paraId="7F87AF3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35AAA6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847F2FC"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67B9CBC" w14:textId="77777777" w:rsidTr="00A81E44">
        <w:tc>
          <w:tcPr>
            <w:tcW w:w="1304" w:type="dxa"/>
          </w:tcPr>
          <w:p w14:paraId="35D5191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18.4.1</w:t>
            </w:r>
          </w:p>
        </w:tc>
        <w:tc>
          <w:tcPr>
            <w:tcW w:w="4220" w:type="dxa"/>
          </w:tcPr>
          <w:p w14:paraId="4B31823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455C7A0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7C22B6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3F088FA6"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111,24</w:t>
            </w:r>
          </w:p>
        </w:tc>
      </w:tr>
      <w:tr w:rsidR="00F2746D" w:rsidRPr="00F63857" w14:paraId="300D9F1C" w14:textId="77777777" w:rsidTr="00A81E44">
        <w:tc>
          <w:tcPr>
            <w:tcW w:w="1304" w:type="dxa"/>
          </w:tcPr>
          <w:p w14:paraId="0F38B27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18.5</w:t>
            </w:r>
          </w:p>
        </w:tc>
        <w:tc>
          <w:tcPr>
            <w:tcW w:w="4220" w:type="dxa"/>
          </w:tcPr>
          <w:p w14:paraId="0D2239D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1336" w:type="dxa"/>
          </w:tcPr>
          <w:p w14:paraId="7512E8EA"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17E4F18"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5AD2FC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9A400D6" w14:textId="77777777" w:rsidTr="00A81E44">
        <w:tc>
          <w:tcPr>
            <w:tcW w:w="1304" w:type="dxa"/>
          </w:tcPr>
          <w:p w14:paraId="159DBE2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18.5.1</w:t>
            </w:r>
          </w:p>
        </w:tc>
        <w:tc>
          <w:tcPr>
            <w:tcW w:w="4220" w:type="dxa"/>
          </w:tcPr>
          <w:p w14:paraId="5F94B4D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66EB3BD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6963210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1AF73B20"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26,57</w:t>
            </w:r>
          </w:p>
        </w:tc>
      </w:tr>
      <w:tr w:rsidR="00F2746D" w:rsidRPr="00F63857" w14:paraId="7C100F65" w14:textId="77777777" w:rsidTr="00A81E44">
        <w:tc>
          <w:tcPr>
            <w:tcW w:w="1304" w:type="dxa"/>
          </w:tcPr>
          <w:p w14:paraId="43C0CCC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18.5.2</w:t>
            </w:r>
          </w:p>
        </w:tc>
        <w:tc>
          <w:tcPr>
            <w:tcW w:w="4220" w:type="dxa"/>
          </w:tcPr>
          <w:p w14:paraId="567D19F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Логопедическая профилактика и коррекция когнитивных дисфункций, в том числе возраст-ассоциированных</w:t>
            </w:r>
          </w:p>
        </w:tc>
        <w:tc>
          <w:tcPr>
            <w:tcW w:w="1336" w:type="dxa"/>
          </w:tcPr>
          <w:p w14:paraId="185984C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D487A2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2083D1B0"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245,58</w:t>
            </w:r>
          </w:p>
        </w:tc>
      </w:tr>
      <w:tr w:rsidR="00F2746D" w:rsidRPr="00F63857" w14:paraId="2E43003A" w14:textId="77777777" w:rsidTr="00A81E44">
        <w:tc>
          <w:tcPr>
            <w:tcW w:w="1304" w:type="dxa"/>
          </w:tcPr>
          <w:p w14:paraId="0F2B9A5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4220" w:type="dxa"/>
          </w:tcPr>
          <w:p w14:paraId="16CBDC6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1336" w:type="dxa"/>
          </w:tcPr>
          <w:p w14:paraId="25D275F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60460D2"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410314D5"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03A5C2E" w14:textId="77777777" w:rsidTr="00A81E44">
        <w:tc>
          <w:tcPr>
            <w:tcW w:w="1304" w:type="dxa"/>
          </w:tcPr>
          <w:p w14:paraId="5B6C8A8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18.6.1</w:t>
            </w:r>
          </w:p>
        </w:tc>
        <w:tc>
          <w:tcPr>
            <w:tcW w:w="4220" w:type="dxa"/>
          </w:tcPr>
          <w:p w14:paraId="6E0B7EF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4A1291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1984" w:type="dxa"/>
          </w:tcPr>
          <w:p w14:paraId="455F692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531" w:type="dxa"/>
          </w:tcPr>
          <w:p w14:paraId="78514113" w14:textId="77777777" w:rsidR="00F2746D" w:rsidRPr="00F63857" w:rsidRDefault="00F2746D"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276B84">
              <w:rPr>
                <w:rFonts w:ascii="Times New Roman" w:hAnsi="Times New Roman" w:cs="Times New Roman"/>
                <w:sz w:val="24"/>
                <w:szCs w:val="24"/>
              </w:rPr>
              <w:t>5,92</w:t>
            </w:r>
          </w:p>
        </w:tc>
      </w:tr>
      <w:tr w:rsidR="00F2746D" w:rsidRPr="00F63857" w14:paraId="5FE5CE16" w14:textId="77777777" w:rsidTr="00A81E44">
        <w:tc>
          <w:tcPr>
            <w:tcW w:w="1304" w:type="dxa"/>
          </w:tcPr>
          <w:p w14:paraId="39EF284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18.7</w:t>
            </w:r>
          </w:p>
        </w:tc>
        <w:tc>
          <w:tcPr>
            <w:tcW w:w="4220" w:type="dxa"/>
          </w:tcPr>
          <w:p w14:paraId="26E9F8C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1336" w:type="dxa"/>
          </w:tcPr>
          <w:p w14:paraId="78F9A5D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C5CD24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FFB89E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3045D1A" w14:textId="77777777" w:rsidTr="00A81E44">
        <w:tc>
          <w:tcPr>
            <w:tcW w:w="1304" w:type="dxa"/>
          </w:tcPr>
          <w:p w14:paraId="0E200F2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18.7.1</w:t>
            </w:r>
          </w:p>
        </w:tc>
        <w:tc>
          <w:tcPr>
            <w:tcW w:w="4220" w:type="dxa"/>
          </w:tcPr>
          <w:p w14:paraId="7EF28AA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1336" w:type="dxa"/>
          </w:tcPr>
          <w:p w14:paraId="39BF3F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7903632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11FF87AB"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F2746D" w:rsidRPr="00F63857" w14:paraId="07FA9D91" w14:textId="77777777" w:rsidTr="00A81E44">
        <w:tc>
          <w:tcPr>
            <w:tcW w:w="1304" w:type="dxa"/>
          </w:tcPr>
          <w:p w14:paraId="297467D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18.7.2</w:t>
            </w:r>
          </w:p>
        </w:tc>
        <w:tc>
          <w:tcPr>
            <w:tcW w:w="4220" w:type="dxa"/>
          </w:tcPr>
          <w:p w14:paraId="71C0823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и(или) </w:t>
            </w:r>
            <w:r w:rsidRPr="00F63857">
              <w:rPr>
                <w:rFonts w:ascii="Times New Roman" w:hAnsi="Times New Roman" w:cs="Times New Roman"/>
                <w:sz w:val="24"/>
                <w:szCs w:val="24"/>
              </w:rPr>
              <w:lastRenderedPageBreak/>
              <w:t>восстановлении документов получателей социальных услуг</w:t>
            </w:r>
          </w:p>
        </w:tc>
        <w:tc>
          <w:tcPr>
            <w:tcW w:w="1336" w:type="dxa"/>
          </w:tcPr>
          <w:p w14:paraId="014F588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1984" w:type="dxa"/>
          </w:tcPr>
          <w:p w14:paraId="5C04453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w:t>
            </w:r>
            <w:r w:rsidRPr="00F63857">
              <w:rPr>
                <w:rFonts w:ascii="Times New Roman" w:hAnsi="Times New Roman" w:cs="Times New Roman"/>
                <w:sz w:val="24"/>
                <w:szCs w:val="24"/>
              </w:rPr>
              <w:lastRenderedPageBreak/>
              <w:t>индивидуальной программой предоставления социальных услуг</w:t>
            </w:r>
          </w:p>
        </w:tc>
        <w:tc>
          <w:tcPr>
            <w:tcW w:w="1531" w:type="dxa"/>
          </w:tcPr>
          <w:p w14:paraId="2AE0AA86"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82,23</w:t>
            </w:r>
          </w:p>
        </w:tc>
      </w:tr>
      <w:tr w:rsidR="00F2746D" w:rsidRPr="00F63857" w14:paraId="1E97D80D" w14:textId="77777777" w:rsidTr="00A81E44">
        <w:tc>
          <w:tcPr>
            <w:tcW w:w="1304" w:type="dxa"/>
          </w:tcPr>
          <w:p w14:paraId="347B70B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18.8</w:t>
            </w:r>
          </w:p>
        </w:tc>
        <w:tc>
          <w:tcPr>
            <w:tcW w:w="4220" w:type="dxa"/>
          </w:tcPr>
          <w:p w14:paraId="7E9FAFF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09">
              <w:r w:rsidRPr="00F63857">
                <w:rPr>
                  <w:rFonts w:ascii="Times New Roman" w:hAnsi="Times New Roman" w:cs="Times New Roman"/>
                  <w:sz w:val="24"/>
                  <w:szCs w:val="24"/>
                </w:rPr>
                <w:t>пункте 18</w:t>
              </w:r>
            </w:hyperlink>
            <w:r w:rsidRPr="00F63857">
              <w:rPr>
                <w:rFonts w:ascii="Times New Roman" w:hAnsi="Times New Roman" w:cs="Times New Roman"/>
                <w:sz w:val="24"/>
                <w:szCs w:val="24"/>
              </w:rPr>
              <w:t>):</w:t>
            </w:r>
          </w:p>
        </w:tc>
        <w:tc>
          <w:tcPr>
            <w:tcW w:w="1336" w:type="dxa"/>
          </w:tcPr>
          <w:p w14:paraId="4F2E52E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F2F160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C6BCCA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0C49580" w14:textId="77777777" w:rsidTr="00A81E44">
        <w:tc>
          <w:tcPr>
            <w:tcW w:w="1304" w:type="dxa"/>
          </w:tcPr>
          <w:p w14:paraId="42481DF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18.8.1</w:t>
            </w:r>
          </w:p>
        </w:tc>
        <w:tc>
          <w:tcPr>
            <w:tcW w:w="4220" w:type="dxa"/>
          </w:tcPr>
          <w:p w14:paraId="63B2BC9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1336" w:type="dxa"/>
          </w:tcPr>
          <w:p w14:paraId="5AF9AC3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3751B9F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5558F53A"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20,44</w:t>
            </w:r>
          </w:p>
        </w:tc>
      </w:tr>
      <w:tr w:rsidR="00F2746D" w:rsidRPr="00F63857" w14:paraId="271F15C6" w14:textId="77777777" w:rsidTr="00A81E44">
        <w:tc>
          <w:tcPr>
            <w:tcW w:w="1304" w:type="dxa"/>
          </w:tcPr>
          <w:p w14:paraId="20A82AC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18.8.2</w:t>
            </w:r>
          </w:p>
        </w:tc>
        <w:tc>
          <w:tcPr>
            <w:tcW w:w="4220" w:type="dxa"/>
          </w:tcPr>
          <w:p w14:paraId="6E7D5DD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1336" w:type="dxa"/>
          </w:tcPr>
          <w:p w14:paraId="5A85191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3F20F62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6E900BBC" w14:textId="77777777" w:rsidR="00F2746D" w:rsidRPr="00F63857" w:rsidRDefault="00276B84"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15,20</w:t>
            </w:r>
          </w:p>
        </w:tc>
      </w:tr>
      <w:tr w:rsidR="00F2746D" w:rsidRPr="00F63857" w14:paraId="192A1FF4" w14:textId="77777777" w:rsidTr="00F2746D">
        <w:tc>
          <w:tcPr>
            <w:tcW w:w="10375" w:type="dxa"/>
            <w:gridSpan w:val="5"/>
          </w:tcPr>
          <w:p w14:paraId="6E9304C0"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11" w:name="P1714"/>
            <w:bookmarkEnd w:id="11"/>
            <w:r w:rsidRPr="00F63857">
              <w:rPr>
                <w:rFonts w:ascii="Times New Roman" w:hAnsi="Times New Roman" w:cs="Times New Roman"/>
                <w:sz w:val="24"/>
                <w:szCs w:val="24"/>
              </w:rP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F2746D" w:rsidRPr="00F63857" w14:paraId="0CBBC395" w14:textId="77777777" w:rsidTr="00A81E44">
        <w:tc>
          <w:tcPr>
            <w:tcW w:w="1304" w:type="dxa"/>
          </w:tcPr>
          <w:p w14:paraId="0018A43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w:t>
            </w:r>
          </w:p>
        </w:tc>
        <w:tc>
          <w:tcPr>
            <w:tcW w:w="4220" w:type="dxa"/>
          </w:tcPr>
          <w:p w14:paraId="4C5FA96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tcPr>
          <w:p w14:paraId="0CF2470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tcPr>
          <w:p w14:paraId="459AEB7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tcPr>
          <w:p w14:paraId="634943D2"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990,87</w:t>
            </w:r>
          </w:p>
        </w:tc>
      </w:tr>
      <w:tr w:rsidR="00F2746D" w:rsidRPr="00F63857" w14:paraId="45535311" w14:textId="77777777" w:rsidTr="00A81E44">
        <w:tc>
          <w:tcPr>
            <w:tcW w:w="1304" w:type="dxa"/>
          </w:tcPr>
          <w:p w14:paraId="1A4ADB0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w:t>
            </w:r>
          </w:p>
        </w:tc>
        <w:tc>
          <w:tcPr>
            <w:tcW w:w="4220" w:type="dxa"/>
          </w:tcPr>
          <w:p w14:paraId="44C0B83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val="restart"/>
          </w:tcPr>
          <w:p w14:paraId="3066E8D3"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76FEA2E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21BC068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83851AE" w14:textId="77777777" w:rsidTr="00A81E44">
        <w:tc>
          <w:tcPr>
            <w:tcW w:w="1304" w:type="dxa"/>
          </w:tcPr>
          <w:p w14:paraId="28A68DD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19.1.1.1</w:t>
            </w:r>
          </w:p>
        </w:tc>
        <w:tc>
          <w:tcPr>
            <w:tcW w:w="4220" w:type="dxa"/>
          </w:tcPr>
          <w:p w14:paraId="189C42B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1336" w:type="dxa"/>
            <w:vMerge/>
          </w:tcPr>
          <w:p w14:paraId="3DB7C5D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E2C8EE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E734C0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20E5333" w14:textId="77777777" w:rsidTr="00A81E44">
        <w:tc>
          <w:tcPr>
            <w:tcW w:w="1304" w:type="dxa"/>
          </w:tcPr>
          <w:p w14:paraId="33A24F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19.1.1.2</w:t>
            </w:r>
          </w:p>
        </w:tc>
        <w:tc>
          <w:tcPr>
            <w:tcW w:w="4220" w:type="dxa"/>
          </w:tcPr>
          <w:p w14:paraId="74CA68E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Pr>
          <w:p w14:paraId="1426B3B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BC9590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668804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58C713C" w14:textId="77777777" w:rsidTr="00A81E44">
        <w:tc>
          <w:tcPr>
            <w:tcW w:w="1304" w:type="dxa"/>
          </w:tcPr>
          <w:p w14:paraId="0A9AADD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19.1.1.3</w:t>
            </w:r>
          </w:p>
        </w:tc>
        <w:tc>
          <w:tcPr>
            <w:tcW w:w="4220" w:type="dxa"/>
          </w:tcPr>
          <w:p w14:paraId="6B0BAA3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14:paraId="398D875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58D4D8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8E2F2E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5A7C461" w14:textId="77777777" w:rsidTr="00A81E44">
        <w:tc>
          <w:tcPr>
            <w:tcW w:w="1304" w:type="dxa"/>
          </w:tcPr>
          <w:p w14:paraId="07E1004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19.1.1.4</w:t>
            </w:r>
          </w:p>
        </w:tc>
        <w:tc>
          <w:tcPr>
            <w:tcW w:w="4220" w:type="dxa"/>
          </w:tcPr>
          <w:p w14:paraId="5DD4C32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 (ежедневная, генеральная уборка, проветривание)</w:t>
            </w:r>
          </w:p>
        </w:tc>
        <w:tc>
          <w:tcPr>
            <w:tcW w:w="1336" w:type="dxa"/>
            <w:vMerge/>
          </w:tcPr>
          <w:p w14:paraId="4650098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789A59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6A2FBE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9A2CC98" w14:textId="77777777" w:rsidTr="00A81E44">
        <w:tc>
          <w:tcPr>
            <w:tcW w:w="1304" w:type="dxa"/>
          </w:tcPr>
          <w:p w14:paraId="4025C52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w:t>
            </w:r>
          </w:p>
        </w:tc>
        <w:tc>
          <w:tcPr>
            <w:tcW w:w="4220" w:type="dxa"/>
          </w:tcPr>
          <w:p w14:paraId="04097C8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Pr>
          <w:p w14:paraId="7AFC121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34E4F7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5E4BB67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B555E4B" w14:textId="77777777" w:rsidTr="00A81E44">
        <w:tc>
          <w:tcPr>
            <w:tcW w:w="1304" w:type="dxa"/>
          </w:tcPr>
          <w:p w14:paraId="158F97E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19.1.2.1</w:t>
            </w:r>
          </w:p>
        </w:tc>
        <w:tc>
          <w:tcPr>
            <w:tcW w:w="4220" w:type="dxa"/>
          </w:tcPr>
          <w:p w14:paraId="40C2FA4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w:t>
            </w:r>
            <w:r w:rsidRPr="00F63857">
              <w:rPr>
                <w:rFonts w:ascii="Times New Roman" w:hAnsi="Times New Roman" w:cs="Times New Roman"/>
                <w:sz w:val="24"/>
                <w:szCs w:val="24"/>
              </w:rPr>
              <w:lastRenderedPageBreak/>
              <w:t>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Pr>
          <w:p w14:paraId="1307E6E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3131405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97D69E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43D9D86" w14:textId="77777777" w:rsidTr="00A81E44">
        <w:tc>
          <w:tcPr>
            <w:tcW w:w="1304" w:type="dxa"/>
          </w:tcPr>
          <w:p w14:paraId="450F62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w:t>
            </w:r>
          </w:p>
        </w:tc>
        <w:tc>
          <w:tcPr>
            <w:tcW w:w="4220" w:type="dxa"/>
          </w:tcPr>
          <w:p w14:paraId="7A3346D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vMerge/>
          </w:tcPr>
          <w:p w14:paraId="1C31F70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43DDCB1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EC4F02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0768D23" w14:textId="77777777" w:rsidTr="00A81E44">
        <w:tc>
          <w:tcPr>
            <w:tcW w:w="1304" w:type="dxa"/>
          </w:tcPr>
          <w:p w14:paraId="5AD0EE9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19.1.2.2.1</w:t>
            </w:r>
          </w:p>
        </w:tc>
        <w:tc>
          <w:tcPr>
            <w:tcW w:w="4220" w:type="dxa"/>
          </w:tcPr>
          <w:p w14:paraId="1C5E6A6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1336" w:type="dxa"/>
            <w:vMerge/>
          </w:tcPr>
          <w:p w14:paraId="6D23DC4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3C7B11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6EE0C87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966B2A2" w14:textId="77777777" w:rsidTr="00A81E44">
        <w:tc>
          <w:tcPr>
            <w:tcW w:w="1304" w:type="dxa"/>
          </w:tcPr>
          <w:p w14:paraId="1F115BB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19.1.2.2.2</w:t>
            </w:r>
          </w:p>
        </w:tc>
        <w:tc>
          <w:tcPr>
            <w:tcW w:w="4220" w:type="dxa"/>
          </w:tcPr>
          <w:p w14:paraId="77F974A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Pr>
          <w:p w14:paraId="37FDAC7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9CF5F0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37D4FA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7BE5FF8" w14:textId="77777777" w:rsidTr="00A81E44">
        <w:tc>
          <w:tcPr>
            <w:tcW w:w="1304" w:type="dxa"/>
          </w:tcPr>
          <w:p w14:paraId="33DFC45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19.1.2.2.3</w:t>
            </w:r>
          </w:p>
        </w:tc>
        <w:tc>
          <w:tcPr>
            <w:tcW w:w="4220" w:type="dxa"/>
          </w:tcPr>
          <w:p w14:paraId="2A7B64F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14:paraId="5ADD362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7372D7D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7CE7DD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3DD7246" w14:textId="77777777" w:rsidTr="00A81E44">
        <w:tc>
          <w:tcPr>
            <w:tcW w:w="1304" w:type="dxa"/>
          </w:tcPr>
          <w:p w14:paraId="0D74962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19.1.3</w:t>
            </w:r>
          </w:p>
        </w:tc>
        <w:tc>
          <w:tcPr>
            <w:tcW w:w="4220" w:type="dxa"/>
          </w:tcPr>
          <w:p w14:paraId="4CB0D63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val="restart"/>
          </w:tcPr>
          <w:p w14:paraId="3717E95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2B5F2F6E"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7DAB68B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72D9F35" w14:textId="77777777" w:rsidTr="00A81E44">
        <w:tc>
          <w:tcPr>
            <w:tcW w:w="1304" w:type="dxa"/>
          </w:tcPr>
          <w:p w14:paraId="5175C50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19.1.3.1</w:t>
            </w:r>
          </w:p>
        </w:tc>
        <w:tc>
          <w:tcPr>
            <w:tcW w:w="4220" w:type="dxa"/>
          </w:tcPr>
          <w:p w14:paraId="2E13FF4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Pr>
          <w:p w14:paraId="5034EB9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93E941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10C3EB7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A03F343" w14:textId="77777777" w:rsidTr="00A81E44">
        <w:tc>
          <w:tcPr>
            <w:tcW w:w="1304" w:type="dxa"/>
          </w:tcPr>
          <w:p w14:paraId="3C417FB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19.1.4</w:t>
            </w:r>
          </w:p>
        </w:tc>
        <w:tc>
          <w:tcPr>
            <w:tcW w:w="4220" w:type="dxa"/>
          </w:tcPr>
          <w:p w14:paraId="37CD193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Pr>
          <w:p w14:paraId="524D6AB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7F039B2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4863717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E82B843" w14:textId="77777777" w:rsidTr="00A81E44">
        <w:tc>
          <w:tcPr>
            <w:tcW w:w="1304" w:type="dxa"/>
          </w:tcPr>
          <w:p w14:paraId="74982AC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19.1.4.1</w:t>
            </w:r>
          </w:p>
        </w:tc>
        <w:tc>
          <w:tcPr>
            <w:tcW w:w="4220" w:type="dxa"/>
          </w:tcPr>
          <w:p w14:paraId="0CAEF60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Pr>
          <w:p w14:paraId="2F21589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D51525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23D1464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F7E90E3" w14:textId="77777777" w:rsidTr="00A81E44">
        <w:tc>
          <w:tcPr>
            <w:tcW w:w="1304" w:type="dxa"/>
          </w:tcPr>
          <w:p w14:paraId="67E3B65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19.1.5</w:t>
            </w:r>
          </w:p>
        </w:tc>
        <w:tc>
          <w:tcPr>
            <w:tcW w:w="4220" w:type="dxa"/>
          </w:tcPr>
          <w:p w14:paraId="25D6CC7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Pr>
          <w:p w14:paraId="3C6EFF8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94D68B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79B5D37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F134941" w14:textId="77777777" w:rsidTr="00A81E44">
        <w:tc>
          <w:tcPr>
            <w:tcW w:w="1304" w:type="dxa"/>
          </w:tcPr>
          <w:p w14:paraId="45893CB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19.1.5.1</w:t>
            </w:r>
          </w:p>
        </w:tc>
        <w:tc>
          <w:tcPr>
            <w:tcW w:w="4220" w:type="dxa"/>
          </w:tcPr>
          <w:p w14:paraId="3CEA1F2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vMerge/>
          </w:tcPr>
          <w:p w14:paraId="7CBAE91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98E3A0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5056053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4426B8B" w14:textId="77777777" w:rsidTr="00A81E44">
        <w:tc>
          <w:tcPr>
            <w:tcW w:w="1304" w:type="dxa"/>
          </w:tcPr>
          <w:p w14:paraId="71EE0B8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19.1.6</w:t>
            </w:r>
          </w:p>
        </w:tc>
        <w:tc>
          <w:tcPr>
            <w:tcW w:w="4220" w:type="dxa"/>
          </w:tcPr>
          <w:p w14:paraId="543CBD0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14:paraId="392D0CA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104B9C0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3FAE140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648027D" w14:textId="77777777" w:rsidTr="00A81E44">
        <w:tc>
          <w:tcPr>
            <w:tcW w:w="1304" w:type="dxa"/>
          </w:tcPr>
          <w:p w14:paraId="53246CA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19.1.6.1</w:t>
            </w:r>
          </w:p>
        </w:tc>
        <w:tc>
          <w:tcPr>
            <w:tcW w:w="4220" w:type="dxa"/>
          </w:tcPr>
          <w:p w14:paraId="3769A64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Pr>
          <w:p w14:paraId="6B1DAB1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6C3895D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51DA7F0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CF0849B" w14:textId="77777777" w:rsidTr="00A81E44">
        <w:tc>
          <w:tcPr>
            <w:tcW w:w="1304" w:type="dxa"/>
          </w:tcPr>
          <w:p w14:paraId="5394522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19.2</w:t>
            </w:r>
          </w:p>
        </w:tc>
        <w:tc>
          <w:tcPr>
            <w:tcW w:w="4220" w:type="dxa"/>
          </w:tcPr>
          <w:p w14:paraId="7C2136E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1336" w:type="dxa"/>
          </w:tcPr>
          <w:p w14:paraId="214327D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85CFFC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2CC915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1192AFA" w14:textId="77777777" w:rsidTr="00A81E44">
        <w:tc>
          <w:tcPr>
            <w:tcW w:w="1304" w:type="dxa"/>
          </w:tcPr>
          <w:p w14:paraId="421C0B8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19.2.1</w:t>
            </w:r>
          </w:p>
        </w:tc>
        <w:tc>
          <w:tcPr>
            <w:tcW w:w="4220" w:type="dxa"/>
          </w:tcPr>
          <w:p w14:paraId="48F2C5A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1336" w:type="dxa"/>
          </w:tcPr>
          <w:p w14:paraId="24959DC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1AD32D7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32841B54" w14:textId="77777777" w:rsidR="00F2746D" w:rsidRPr="00F63857" w:rsidRDefault="00F2746D" w:rsidP="00E90001">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00E90001">
              <w:rPr>
                <w:rFonts w:ascii="Times New Roman" w:hAnsi="Times New Roman" w:cs="Times New Roman"/>
                <w:sz w:val="24"/>
                <w:szCs w:val="24"/>
              </w:rPr>
              <w:t>80</w:t>
            </w:r>
          </w:p>
        </w:tc>
      </w:tr>
      <w:tr w:rsidR="00F2746D" w:rsidRPr="00F63857" w14:paraId="02FEFE20" w14:textId="77777777" w:rsidTr="00A81E44">
        <w:tc>
          <w:tcPr>
            <w:tcW w:w="1304" w:type="dxa"/>
          </w:tcPr>
          <w:p w14:paraId="0D927AE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19.2.2</w:t>
            </w:r>
          </w:p>
        </w:tc>
        <w:tc>
          <w:tcPr>
            <w:tcW w:w="4220" w:type="dxa"/>
          </w:tcPr>
          <w:p w14:paraId="4781F81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1336" w:type="dxa"/>
          </w:tcPr>
          <w:p w14:paraId="601659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5469D09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7A7559B2"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78CF53A1" w14:textId="77777777" w:rsidTr="00A81E44">
        <w:tc>
          <w:tcPr>
            <w:tcW w:w="1304" w:type="dxa"/>
          </w:tcPr>
          <w:p w14:paraId="0B67B9D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w:t>
            </w:r>
          </w:p>
        </w:tc>
        <w:tc>
          <w:tcPr>
            <w:tcW w:w="4220" w:type="dxa"/>
          </w:tcPr>
          <w:p w14:paraId="25521B8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1336" w:type="dxa"/>
          </w:tcPr>
          <w:p w14:paraId="59F68BAE"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6259830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F0408B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4ABDB0C" w14:textId="77777777" w:rsidTr="00A81E44">
        <w:tc>
          <w:tcPr>
            <w:tcW w:w="1304" w:type="dxa"/>
          </w:tcPr>
          <w:p w14:paraId="44C8510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19.3.1</w:t>
            </w:r>
          </w:p>
        </w:tc>
        <w:tc>
          <w:tcPr>
            <w:tcW w:w="4220" w:type="dxa"/>
          </w:tcPr>
          <w:p w14:paraId="53DA72C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tcPr>
          <w:p w14:paraId="7E73382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53F136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7FD83666"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F2746D" w:rsidRPr="00F63857" w14:paraId="523444A9" w14:textId="77777777" w:rsidTr="00A81E44">
        <w:tc>
          <w:tcPr>
            <w:tcW w:w="1304" w:type="dxa"/>
          </w:tcPr>
          <w:p w14:paraId="6FFF15B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19.3.2</w:t>
            </w:r>
          </w:p>
        </w:tc>
        <w:tc>
          <w:tcPr>
            <w:tcW w:w="4220" w:type="dxa"/>
          </w:tcPr>
          <w:p w14:paraId="27F16D8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74033EF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B94482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42A1BF4A"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r>
      <w:tr w:rsidR="00F2746D" w:rsidRPr="00F63857" w14:paraId="007F727C" w14:textId="77777777" w:rsidTr="00A81E44">
        <w:tc>
          <w:tcPr>
            <w:tcW w:w="1304" w:type="dxa"/>
          </w:tcPr>
          <w:p w14:paraId="3A3AEB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19.3.3</w:t>
            </w:r>
          </w:p>
        </w:tc>
        <w:tc>
          <w:tcPr>
            <w:tcW w:w="4220" w:type="dxa"/>
          </w:tcPr>
          <w:p w14:paraId="0177BA1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692B6D7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212FE9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DBCD68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0466362" w14:textId="77777777" w:rsidTr="00A81E44">
        <w:tc>
          <w:tcPr>
            <w:tcW w:w="1304" w:type="dxa"/>
          </w:tcPr>
          <w:p w14:paraId="3457A66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19.3.3.1</w:t>
            </w:r>
          </w:p>
        </w:tc>
        <w:tc>
          <w:tcPr>
            <w:tcW w:w="4220" w:type="dxa"/>
          </w:tcPr>
          <w:p w14:paraId="2196E54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34E7AF4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73CE38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531" w:type="dxa"/>
          </w:tcPr>
          <w:p w14:paraId="35F12C89"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F2746D" w:rsidRPr="00F63857" w14:paraId="4F46DF4E" w14:textId="77777777" w:rsidTr="00A81E44">
        <w:tc>
          <w:tcPr>
            <w:tcW w:w="1304" w:type="dxa"/>
          </w:tcPr>
          <w:p w14:paraId="275F516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19.3.3.2</w:t>
            </w:r>
          </w:p>
        </w:tc>
        <w:tc>
          <w:tcPr>
            <w:tcW w:w="4220" w:type="dxa"/>
          </w:tcPr>
          <w:p w14:paraId="0EC211F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46371DA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4B792D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02D8B93C" w14:textId="77777777" w:rsidR="00F2746D" w:rsidRPr="00F63857" w:rsidRDefault="00F2746D" w:rsidP="00E90001">
            <w:pPr>
              <w:pStyle w:val="ConsPlusNormal"/>
              <w:jc w:val="center"/>
              <w:rPr>
                <w:rFonts w:ascii="Times New Roman" w:hAnsi="Times New Roman" w:cs="Times New Roman"/>
                <w:sz w:val="24"/>
                <w:szCs w:val="24"/>
              </w:rPr>
            </w:pPr>
            <w:r>
              <w:rPr>
                <w:rFonts w:ascii="Times New Roman" w:hAnsi="Times New Roman" w:cs="Times New Roman"/>
                <w:sz w:val="24"/>
                <w:szCs w:val="24"/>
              </w:rPr>
              <w:t>235,</w:t>
            </w:r>
            <w:r w:rsidR="00E90001">
              <w:rPr>
                <w:rFonts w:ascii="Times New Roman" w:hAnsi="Times New Roman" w:cs="Times New Roman"/>
                <w:sz w:val="24"/>
                <w:szCs w:val="24"/>
              </w:rPr>
              <w:t>23</w:t>
            </w:r>
          </w:p>
        </w:tc>
      </w:tr>
      <w:tr w:rsidR="00F2746D" w:rsidRPr="00F63857" w14:paraId="2EDB2D34" w14:textId="77777777" w:rsidTr="00A81E44">
        <w:tc>
          <w:tcPr>
            <w:tcW w:w="1304" w:type="dxa"/>
          </w:tcPr>
          <w:p w14:paraId="6CF1892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19.4</w:t>
            </w:r>
          </w:p>
        </w:tc>
        <w:tc>
          <w:tcPr>
            <w:tcW w:w="4220" w:type="dxa"/>
          </w:tcPr>
          <w:p w14:paraId="0926A70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1336" w:type="dxa"/>
          </w:tcPr>
          <w:p w14:paraId="2AE1C07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1A216D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252D5A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A08A415" w14:textId="77777777" w:rsidTr="00A81E44">
        <w:tc>
          <w:tcPr>
            <w:tcW w:w="1304" w:type="dxa"/>
          </w:tcPr>
          <w:p w14:paraId="2961EC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19.4.1</w:t>
            </w:r>
          </w:p>
        </w:tc>
        <w:tc>
          <w:tcPr>
            <w:tcW w:w="4220" w:type="dxa"/>
          </w:tcPr>
          <w:p w14:paraId="2CCBDD9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24002C3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5AC1AD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268E3EB6"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111,24</w:t>
            </w:r>
          </w:p>
        </w:tc>
      </w:tr>
      <w:tr w:rsidR="00F2746D" w:rsidRPr="00F63857" w14:paraId="4CC4894F" w14:textId="77777777" w:rsidTr="00A81E44">
        <w:tc>
          <w:tcPr>
            <w:tcW w:w="1304" w:type="dxa"/>
          </w:tcPr>
          <w:p w14:paraId="788B9CE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19.5</w:t>
            </w:r>
          </w:p>
        </w:tc>
        <w:tc>
          <w:tcPr>
            <w:tcW w:w="4220" w:type="dxa"/>
          </w:tcPr>
          <w:p w14:paraId="1F0F63F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1336" w:type="dxa"/>
          </w:tcPr>
          <w:p w14:paraId="2C7B0C5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794567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0C6FC2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CDF11AC" w14:textId="77777777" w:rsidTr="00A81E44">
        <w:tc>
          <w:tcPr>
            <w:tcW w:w="1304" w:type="dxa"/>
          </w:tcPr>
          <w:p w14:paraId="2AD4826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19.5.1</w:t>
            </w:r>
          </w:p>
        </w:tc>
        <w:tc>
          <w:tcPr>
            <w:tcW w:w="4220" w:type="dxa"/>
          </w:tcPr>
          <w:p w14:paraId="359C6A9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4CB0DD6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382B3A2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6D637DD4"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17,71</w:t>
            </w:r>
          </w:p>
        </w:tc>
      </w:tr>
      <w:tr w:rsidR="00F2746D" w:rsidRPr="00F63857" w14:paraId="592E96AE" w14:textId="77777777" w:rsidTr="00A81E44">
        <w:tc>
          <w:tcPr>
            <w:tcW w:w="1304" w:type="dxa"/>
          </w:tcPr>
          <w:p w14:paraId="34B5BD7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19.5.2</w:t>
            </w:r>
          </w:p>
        </w:tc>
        <w:tc>
          <w:tcPr>
            <w:tcW w:w="4220" w:type="dxa"/>
          </w:tcPr>
          <w:p w14:paraId="3B31563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Логопедическая профилактика и коррекция когнитивных дисфункций, в том числе возраст-ассоциированных</w:t>
            </w:r>
          </w:p>
        </w:tc>
        <w:tc>
          <w:tcPr>
            <w:tcW w:w="1336" w:type="dxa"/>
          </w:tcPr>
          <w:p w14:paraId="6EC6593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4A59AB3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6D0AFA3B"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245,58</w:t>
            </w:r>
          </w:p>
        </w:tc>
      </w:tr>
      <w:tr w:rsidR="00F2746D" w:rsidRPr="00F63857" w14:paraId="44C84861" w14:textId="77777777" w:rsidTr="00A81E44">
        <w:tc>
          <w:tcPr>
            <w:tcW w:w="1304" w:type="dxa"/>
          </w:tcPr>
          <w:p w14:paraId="6B5764C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w:t>
            </w:r>
          </w:p>
        </w:tc>
        <w:tc>
          <w:tcPr>
            <w:tcW w:w="4220" w:type="dxa"/>
          </w:tcPr>
          <w:p w14:paraId="12C12E4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1336" w:type="dxa"/>
          </w:tcPr>
          <w:p w14:paraId="1818746B"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D36E98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EAB1819"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083FD8D" w14:textId="77777777" w:rsidTr="00A81E44">
        <w:tc>
          <w:tcPr>
            <w:tcW w:w="1304" w:type="dxa"/>
          </w:tcPr>
          <w:p w14:paraId="528D8E2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19.6.1</w:t>
            </w:r>
          </w:p>
        </w:tc>
        <w:tc>
          <w:tcPr>
            <w:tcW w:w="4220" w:type="dxa"/>
          </w:tcPr>
          <w:p w14:paraId="1B932AA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77D7791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1984" w:type="dxa"/>
          </w:tcPr>
          <w:p w14:paraId="204D6B4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531" w:type="dxa"/>
          </w:tcPr>
          <w:p w14:paraId="551A643B"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37,28</w:t>
            </w:r>
          </w:p>
        </w:tc>
      </w:tr>
      <w:tr w:rsidR="00F2746D" w:rsidRPr="00F63857" w14:paraId="73A8D369" w14:textId="77777777" w:rsidTr="00A81E44">
        <w:tc>
          <w:tcPr>
            <w:tcW w:w="1304" w:type="dxa"/>
          </w:tcPr>
          <w:p w14:paraId="12A30D6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19.6.2</w:t>
            </w:r>
          </w:p>
        </w:tc>
        <w:tc>
          <w:tcPr>
            <w:tcW w:w="4220" w:type="dxa"/>
          </w:tcPr>
          <w:p w14:paraId="1446C42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Организация помощи в получении образования и(или) профессии </w:t>
            </w:r>
            <w:r w:rsidRPr="00F63857">
              <w:rPr>
                <w:rFonts w:ascii="Times New Roman" w:hAnsi="Times New Roman" w:cs="Times New Roman"/>
                <w:sz w:val="24"/>
                <w:szCs w:val="24"/>
              </w:rPr>
              <w:lastRenderedPageBreak/>
              <w:t>инвалидами в соответствии с их способностями, оказание помощи в трудоустройстве</w:t>
            </w:r>
          </w:p>
        </w:tc>
        <w:tc>
          <w:tcPr>
            <w:tcW w:w="1336" w:type="dxa"/>
          </w:tcPr>
          <w:p w14:paraId="79E0A0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1984" w:type="dxa"/>
          </w:tcPr>
          <w:p w14:paraId="398B89B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392FA3B9"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93,75</w:t>
            </w:r>
          </w:p>
        </w:tc>
      </w:tr>
      <w:tr w:rsidR="00F2746D" w:rsidRPr="00F63857" w14:paraId="43772E18" w14:textId="77777777" w:rsidTr="00A81E44">
        <w:tc>
          <w:tcPr>
            <w:tcW w:w="1304" w:type="dxa"/>
          </w:tcPr>
          <w:p w14:paraId="2EC34FD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19.7</w:t>
            </w:r>
          </w:p>
        </w:tc>
        <w:tc>
          <w:tcPr>
            <w:tcW w:w="4220" w:type="dxa"/>
          </w:tcPr>
          <w:p w14:paraId="15DBC0B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(в дополнение к услугам, указанным в </w:t>
            </w:r>
            <w:hyperlink w:anchor="P1714">
              <w:r w:rsidRPr="00F63857">
                <w:rPr>
                  <w:rFonts w:ascii="Times New Roman" w:hAnsi="Times New Roman" w:cs="Times New Roman"/>
                  <w:sz w:val="24"/>
                  <w:szCs w:val="24"/>
                </w:rPr>
                <w:t>пункте 19</w:t>
              </w:r>
            </w:hyperlink>
            <w:r w:rsidRPr="00F63857">
              <w:rPr>
                <w:rFonts w:ascii="Times New Roman" w:hAnsi="Times New Roman" w:cs="Times New Roman"/>
                <w:sz w:val="24"/>
                <w:szCs w:val="24"/>
              </w:rPr>
              <w:t>):</w:t>
            </w:r>
          </w:p>
        </w:tc>
        <w:tc>
          <w:tcPr>
            <w:tcW w:w="1336" w:type="dxa"/>
          </w:tcPr>
          <w:p w14:paraId="2A7C970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8BBA983"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262CDA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BEFFCBA" w14:textId="77777777" w:rsidTr="00A81E44">
        <w:tc>
          <w:tcPr>
            <w:tcW w:w="1304" w:type="dxa"/>
          </w:tcPr>
          <w:p w14:paraId="4E3026A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19.7.1</w:t>
            </w:r>
          </w:p>
        </w:tc>
        <w:tc>
          <w:tcPr>
            <w:tcW w:w="4220" w:type="dxa"/>
          </w:tcPr>
          <w:p w14:paraId="2848EAD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1336" w:type="dxa"/>
          </w:tcPr>
          <w:p w14:paraId="1066A0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4C36E95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71A1EC37"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F2746D" w:rsidRPr="00F63857" w14:paraId="394F0075" w14:textId="77777777" w:rsidTr="00A81E44">
        <w:tc>
          <w:tcPr>
            <w:tcW w:w="1304" w:type="dxa"/>
          </w:tcPr>
          <w:p w14:paraId="70BF6A6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19.7.2</w:t>
            </w:r>
          </w:p>
        </w:tc>
        <w:tc>
          <w:tcPr>
            <w:tcW w:w="4220" w:type="dxa"/>
          </w:tcPr>
          <w:p w14:paraId="7A629F0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347AC74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653AACA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16FE6AAC"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F2746D" w:rsidRPr="00F63857" w14:paraId="38EC8C8A" w14:textId="77777777" w:rsidTr="00A81E44">
        <w:tc>
          <w:tcPr>
            <w:tcW w:w="1304" w:type="dxa"/>
          </w:tcPr>
          <w:p w14:paraId="26D1564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19.8</w:t>
            </w:r>
          </w:p>
        </w:tc>
        <w:tc>
          <w:tcPr>
            <w:tcW w:w="4220" w:type="dxa"/>
          </w:tcPr>
          <w:p w14:paraId="47E7D07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8">
              <w:r w:rsidRPr="00F63857">
                <w:rPr>
                  <w:rFonts w:ascii="Times New Roman" w:hAnsi="Times New Roman" w:cs="Times New Roman"/>
                  <w:sz w:val="24"/>
                  <w:szCs w:val="24"/>
                </w:rPr>
                <w:t>пункте 17</w:t>
              </w:r>
            </w:hyperlink>
            <w:r w:rsidRPr="00F63857">
              <w:rPr>
                <w:rFonts w:ascii="Times New Roman" w:hAnsi="Times New Roman" w:cs="Times New Roman"/>
                <w:sz w:val="24"/>
                <w:szCs w:val="24"/>
              </w:rPr>
              <w:t>):</w:t>
            </w:r>
          </w:p>
        </w:tc>
        <w:tc>
          <w:tcPr>
            <w:tcW w:w="1336" w:type="dxa"/>
          </w:tcPr>
          <w:p w14:paraId="23352393"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8A276A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BAF8E2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9BCADFE" w14:textId="77777777" w:rsidTr="00A81E44">
        <w:tc>
          <w:tcPr>
            <w:tcW w:w="1304" w:type="dxa"/>
          </w:tcPr>
          <w:p w14:paraId="65D849F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19.8.1</w:t>
            </w:r>
          </w:p>
        </w:tc>
        <w:tc>
          <w:tcPr>
            <w:tcW w:w="4220" w:type="dxa"/>
          </w:tcPr>
          <w:p w14:paraId="359AA60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1336" w:type="dxa"/>
          </w:tcPr>
          <w:p w14:paraId="08DF58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7B4C01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2DD32EF1" w14:textId="77777777" w:rsidR="00F2746D" w:rsidRPr="00F63857" w:rsidRDefault="00E90001"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20,44</w:t>
            </w:r>
          </w:p>
        </w:tc>
      </w:tr>
      <w:tr w:rsidR="00F2746D" w:rsidRPr="00F63857" w14:paraId="1D078874" w14:textId="77777777" w:rsidTr="00A81E44">
        <w:tc>
          <w:tcPr>
            <w:tcW w:w="1304" w:type="dxa"/>
          </w:tcPr>
          <w:p w14:paraId="766BA5F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19.8.2</w:t>
            </w:r>
          </w:p>
        </w:tc>
        <w:tc>
          <w:tcPr>
            <w:tcW w:w="4220" w:type="dxa"/>
          </w:tcPr>
          <w:p w14:paraId="1ACAD38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1336" w:type="dxa"/>
          </w:tcPr>
          <w:p w14:paraId="7221403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00AAB42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2FCE6BBA" w14:textId="77777777" w:rsidR="00F2746D" w:rsidRPr="00F63857" w:rsidRDefault="00F2746D" w:rsidP="00E90001">
            <w:pPr>
              <w:pStyle w:val="ConsPlusNormal"/>
              <w:jc w:val="center"/>
              <w:rPr>
                <w:rFonts w:ascii="Times New Roman" w:hAnsi="Times New Roman" w:cs="Times New Roman"/>
                <w:sz w:val="24"/>
                <w:szCs w:val="24"/>
              </w:rPr>
            </w:pPr>
            <w:r>
              <w:rPr>
                <w:rFonts w:ascii="Times New Roman" w:hAnsi="Times New Roman" w:cs="Times New Roman"/>
                <w:sz w:val="24"/>
                <w:szCs w:val="24"/>
              </w:rPr>
              <w:t>7,6</w:t>
            </w:r>
            <w:r w:rsidR="00E90001">
              <w:rPr>
                <w:rFonts w:ascii="Times New Roman" w:hAnsi="Times New Roman" w:cs="Times New Roman"/>
                <w:sz w:val="24"/>
                <w:szCs w:val="24"/>
              </w:rPr>
              <w:t>0</w:t>
            </w:r>
          </w:p>
        </w:tc>
      </w:tr>
      <w:tr w:rsidR="00F2746D" w:rsidRPr="00F63857" w14:paraId="40CADDC1" w14:textId="77777777" w:rsidTr="00F2746D">
        <w:tc>
          <w:tcPr>
            <w:tcW w:w="10375" w:type="dxa"/>
            <w:gridSpan w:val="5"/>
          </w:tcPr>
          <w:p w14:paraId="450A8CDD"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12" w:name="P1879"/>
            <w:bookmarkEnd w:id="12"/>
            <w:r w:rsidRPr="00F63857">
              <w:rPr>
                <w:rFonts w:ascii="Times New Roman" w:hAnsi="Times New Roman" w:cs="Times New Roman"/>
                <w:sz w:val="24"/>
                <w:szCs w:val="24"/>
              </w:rP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F2746D" w:rsidRPr="00F63857" w14:paraId="245311C4" w14:textId="77777777" w:rsidTr="00A81E44">
        <w:tc>
          <w:tcPr>
            <w:tcW w:w="1304" w:type="dxa"/>
          </w:tcPr>
          <w:p w14:paraId="41AA00A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w:t>
            </w:r>
          </w:p>
        </w:tc>
        <w:tc>
          <w:tcPr>
            <w:tcW w:w="4220" w:type="dxa"/>
          </w:tcPr>
          <w:p w14:paraId="31E7710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Borders>
              <w:bottom w:val="nil"/>
            </w:tcBorders>
          </w:tcPr>
          <w:p w14:paraId="16E76D5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Borders>
              <w:bottom w:val="nil"/>
            </w:tcBorders>
          </w:tcPr>
          <w:p w14:paraId="475A4FA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vMerge w:val="restart"/>
            <w:tcBorders>
              <w:bottom w:val="nil"/>
            </w:tcBorders>
          </w:tcPr>
          <w:p w14:paraId="6EAE006C"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988,50</w:t>
            </w:r>
          </w:p>
        </w:tc>
      </w:tr>
      <w:tr w:rsidR="00F2746D" w:rsidRPr="00F63857" w14:paraId="17FAAFED" w14:textId="77777777" w:rsidTr="00A81E44">
        <w:tc>
          <w:tcPr>
            <w:tcW w:w="1304" w:type="dxa"/>
          </w:tcPr>
          <w:p w14:paraId="21DD60A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w:t>
            </w:r>
          </w:p>
        </w:tc>
        <w:tc>
          <w:tcPr>
            <w:tcW w:w="4220" w:type="dxa"/>
          </w:tcPr>
          <w:p w14:paraId="44D18EF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Borders>
              <w:bottom w:val="nil"/>
            </w:tcBorders>
          </w:tcPr>
          <w:p w14:paraId="3667026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8D3433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BC6781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40794EA" w14:textId="77777777" w:rsidTr="00A81E44">
        <w:tc>
          <w:tcPr>
            <w:tcW w:w="1304" w:type="dxa"/>
          </w:tcPr>
          <w:p w14:paraId="073BE43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20.1.1.1</w:t>
            </w:r>
          </w:p>
        </w:tc>
        <w:tc>
          <w:tcPr>
            <w:tcW w:w="4220" w:type="dxa"/>
          </w:tcPr>
          <w:p w14:paraId="1FAE4ED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1336" w:type="dxa"/>
            <w:vMerge/>
            <w:tcBorders>
              <w:bottom w:val="nil"/>
            </w:tcBorders>
          </w:tcPr>
          <w:p w14:paraId="7D1397E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73B72DD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55658E0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BE9101A" w14:textId="77777777" w:rsidTr="00A81E44">
        <w:tc>
          <w:tcPr>
            <w:tcW w:w="1304" w:type="dxa"/>
          </w:tcPr>
          <w:p w14:paraId="21E8A91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20.1.1.2</w:t>
            </w:r>
          </w:p>
        </w:tc>
        <w:tc>
          <w:tcPr>
            <w:tcW w:w="4220" w:type="dxa"/>
          </w:tcPr>
          <w:p w14:paraId="75AB367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445530A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3390E3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0EE3957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A65EE49" w14:textId="77777777" w:rsidTr="00A81E44">
        <w:tc>
          <w:tcPr>
            <w:tcW w:w="1304" w:type="dxa"/>
          </w:tcPr>
          <w:p w14:paraId="471B9F8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20.1.1.3</w:t>
            </w:r>
          </w:p>
        </w:tc>
        <w:tc>
          <w:tcPr>
            <w:tcW w:w="4220" w:type="dxa"/>
          </w:tcPr>
          <w:p w14:paraId="09C4792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14:paraId="5167B47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2830C0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871375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B02E1F4" w14:textId="77777777" w:rsidTr="00A81E44">
        <w:tc>
          <w:tcPr>
            <w:tcW w:w="1304" w:type="dxa"/>
          </w:tcPr>
          <w:p w14:paraId="737337E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20.1.1.4</w:t>
            </w:r>
          </w:p>
        </w:tc>
        <w:tc>
          <w:tcPr>
            <w:tcW w:w="4220" w:type="dxa"/>
          </w:tcPr>
          <w:p w14:paraId="263409B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 (ежедневная, генеральная уборка, проветривание)</w:t>
            </w:r>
          </w:p>
        </w:tc>
        <w:tc>
          <w:tcPr>
            <w:tcW w:w="1336" w:type="dxa"/>
            <w:vMerge/>
            <w:tcBorders>
              <w:bottom w:val="nil"/>
            </w:tcBorders>
          </w:tcPr>
          <w:p w14:paraId="3565438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8DCD65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1B18370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5314651" w14:textId="77777777" w:rsidTr="00A81E44">
        <w:tc>
          <w:tcPr>
            <w:tcW w:w="1304" w:type="dxa"/>
          </w:tcPr>
          <w:p w14:paraId="08A3172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w:t>
            </w:r>
          </w:p>
        </w:tc>
        <w:tc>
          <w:tcPr>
            <w:tcW w:w="4220" w:type="dxa"/>
          </w:tcPr>
          <w:p w14:paraId="73BBC78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val="restart"/>
            <w:tcBorders>
              <w:top w:val="nil"/>
              <w:bottom w:val="nil"/>
            </w:tcBorders>
          </w:tcPr>
          <w:p w14:paraId="05E32F4A" w14:textId="77777777" w:rsidR="00F2746D" w:rsidRPr="00F63857" w:rsidRDefault="00F2746D" w:rsidP="00F2746D">
            <w:pPr>
              <w:pStyle w:val="ConsPlusNormal"/>
              <w:jc w:val="both"/>
              <w:rPr>
                <w:rFonts w:ascii="Times New Roman" w:hAnsi="Times New Roman" w:cs="Times New Roman"/>
                <w:sz w:val="24"/>
                <w:szCs w:val="24"/>
              </w:rPr>
            </w:pPr>
          </w:p>
        </w:tc>
        <w:tc>
          <w:tcPr>
            <w:tcW w:w="1984" w:type="dxa"/>
            <w:vMerge w:val="restart"/>
            <w:tcBorders>
              <w:top w:val="nil"/>
              <w:bottom w:val="nil"/>
            </w:tcBorders>
          </w:tcPr>
          <w:p w14:paraId="7799CCDF" w14:textId="77777777" w:rsidR="00F2746D" w:rsidRPr="00F63857" w:rsidRDefault="00F2746D" w:rsidP="00F2746D">
            <w:pPr>
              <w:pStyle w:val="ConsPlusNormal"/>
              <w:jc w:val="both"/>
              <w:rPr>
                <w:rFonts w:ascii="Times New Roman" w:hAnsi="Times New Roman" w:cs="Times New Roman"/>
                <w:sz w:val="24"/>
                <w:szCs w:val="24"/>
              </w:rPr>
            </w:pPr>
          </w:p>
        </w:tc>
        <w:tc>
          <w:tcPr>
            <w:tcW w:w="1531" w:type="dxa"/>
            <w:vMerge w:val="restart"/>
            <w:tcBorders>
              <w:top w:val="nil"/>
              <w:bottom w:val="nil"/>
            </w:tcBorders>
          </w:tcPr>
          <w:p w14:paraId="6255808B" w14:textId="77777777" w:rsidR="00F2746D" w:rsidRPr="00F63857" w:rsidRDefault="00F2746D" w:rsidP="00F2746D">
            <w:pPr>
              <w:pStyle w:val="ConsPlusNormal"/>
              <w:jc w:val="both"/>
              <w:rPr>
                <w:rFonts w:ascii="Times New Roman" w:hAnsi="Times New Roman" w:cs="Times New Roman"/>
                <w:sz w:val="24"/>
                <w:szCs w:val="24"/>
              </w:rPr>
            </w:pPr>
          </w:p>
        </w:tc>
      </w:tr>
      <w:tr w:rsidR="00F2746D" w:rsidRPr="00F63857" w14:paraId="17E4A039" w14:textId="77777777" w:rsidTr="00A81E44">
        <w:tc>
          <w:tcPr>
            <w:tcW w:w="1304" w:type="dxa"/>
          </w:tcPr>
          <w:p w14:paraId="4E63418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20.1.2.1</w:t>
            </w:r>
          </w:p>
        </w:tc>
        <w:tc>
          <w:tcPr>
            <w:tcW w:w="4220" w:type="dxa"/>
          </w:tcPr>
          <w:p w14:paraId="50D5C96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14:paraId="349C942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75ECF2F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E32A4A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37772C6" w14:textId="77777777" w:rsidTr="00A81E44">
        <w:tc>
          <w:tcPr>
            <w:tcW w:w="1304" w:type="dxa"/>
          </w:tcPr>
          <w:p w14:paraId="38E36B9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w:t>
            </w:r>
          </w:p>
        </w:tc>
        <w:tc>
          <w:tcPr>
            <w:tcW w:w="4220" w:type="dxa"/>
          </w:tcPr>
          <w:p w14:paraId="07A38B9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vMerge/>
            <w:tcBorders>
              <w:top w:val="nil"/>
              <w:bottom w:val="nil"/>
            </w:tcBorders>
          </w:tcPr>
          <w:p w14:paraId="282F3D3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74BDED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4AFB31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0789B95" w14:textId="77777777" w:rsidTr="00A81E44">
        <w:tc>
          <w:tcPr>
            <w:tcW w:w="1304" w:type="dxa"/>
          </w:tcPr>
          <w:p w14:paraId="687AC68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20.1.2.2.1</w:t>
            </w:r>
          </w:p>
        </w:tc>
        <w:tc>
          <w:tcPr>
            <w:tcW w:w="4220" w:type="dxa"/>
          </w:tcPr>
          <w:p w14:paraId="4920315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1336" w:type="dxa"/>
            <w:vMerge/>
            <w:tcBorders>
              <w:top w:val="nil"/>
              <w:bottom w:val="nil"/>
            </w:tcBorders>
          </w:tcPr>
          <w:p w14:paraId="7312BFA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15082E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8BB9CB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1EE74FC" w14:textId="77777777" w:rsidTr="00A81E44">
        <w:tc>
          <w:tcPr>
            <w:tcW w:w="1304" w:type="dxa"/>
          </w:tcPr>
          <w:p w14:paraId="3DF5817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20.1.2.2.2</w:t>
            </w:r>
          </w:p>
        </w:tc>
        <w:tc>
          <w:tcPr>
            <w:tcW w:w="4220" w:type="dxa"/>
          </w:tcPr>
          <w:p w14:paraId="0E74800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265F950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BE5389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3B9974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B11441F" w14:textId="77777777" w:rsidTr="00A81E44">
        <w:tc>
          <w:tcPr>
            <w:tcW w:w="1304" w:type="dxa"/>
          </w:tcPr>
          <w:p w14:paraId="140AC5B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20.1.2.2.3</w:t>
            </w:r>
          </w:p>
        </w:tc>
        <w:tc>
          <w:tcPr>
            <w:tcW w:w="4220" w:type="dxa"/>
          </w:tcPr>
          <w:p w14:paraId="7C507D2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36DD784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695B865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73EB0C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91904C4" w14:textId="77777777" w:rsidTr="00A81E44">
        <w:tc>
          <w:tcPr>
            <w:tcW w:w="1304" w:type="dxa"/>
          </w:tcPr>
          <w:p w14:paraId="206F342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20.1.3</w:t>
            </w:r>
          </w:p>
        </w:tc>
        <w:tc>
          <w:tcPr>
            <w:tcW w:w="4220" w:type="dxa"/>
          </w:tcPr>
          <w:p w14:paraId="65307C4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val="restart"/>
            <w:tcBorders>
              <w:top w:val="nil"/>
            </w:tcBorders>
          </w:tcPr>
          <w:p w14:paraId="101DA8C3"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tcBorders>
          </w:tcPr>
          <w:p w14:paraId="5CDFEDF2"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tcBorders>
          </w:tcPr>
          <w:p w14:paraId="15B8441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558768C" w14:textId="77777777" w:rsidTr="00A81E44">
        <w:tc>
          <w:tcPr>
            <w:tcW w:w="1304" w:type="dxa"/>
          </w:tcPr>
          <w:p w14:paraId="2FD8A7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20.1.3.1</w:t>
            </w:r>
          </w:p>
        </w:tc>
        <w:tc>
          <w:tcPr>
            <w:tcW w:w="4220" w:type="dxa"/>
          </w:tcPr>
          <w:p w14:paraId="25AFD97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tcBorders>
          </w:tcPr>
          <w:p w14:paraId="663668F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064E70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9FFCC9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33F34BD" w14:textId="77777777" w:rsidTr="00A81E44">
        <w:tc>
          <w:tcPr>
            <w:tcW w:w="1304" w:type="dxa"/>
          </w:tcPr>
          <w:p w14:paraId="5DC8D3D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20.1.4</w:t>
            </w:r>
          </w:p>
        </w:tc>
        <w:tc>
          <w:tcPr>
            <w:tcW w:w="4220" w:type="dxa"/>
          </w:tcPr>
          <w:p w14:paraId="7C72D59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Borders>
              <w:top w:val="nil"/>
            </w:tcBorders>
          </w:tcPr>
          <w:p w14:paraId="5C79B5F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4446749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5DF4612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C4F2DB5" w14:textId="77777777" w:rsidTr="00A81E44">
        <w:tc>
          <w:tcPr>
            <w:tcW w:w="1304" w:type="dxa"/>
          </w:tcPr>
          <w:p w14:paraId="2AD6F2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20.1.4.1</w:t>
            </w:r>
          </w:p>
        </w:tc>
        <w:tc>
          <w:tcPr>
            <w:tcW w:w="4220" w:type="dxa"/>
          </w:tcPr>
          <w:p w14:paraId="1331634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tcBorders>
          </w:tcPr>
          <w:p w14:paraId="68B9B59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3777464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5D0F4E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975C450" w14:textId="77777777" w:rsidTr="00A81E44">
        <w:tc>
          <w:tcPr>
            <w:tcW w:w="1304" w:type="dxa"/>
          </w:tcPr>
          <w:p w14:paraId="34996E2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20.1.5</w:t>
            </w:r>
          </w:p>
        </w:tc>
        <w:tc>
          <w:tcPr>
            <w:tcW w:w="4220" w:type="dxa"/>
          </w:tcPr>
          <w:p w14:paraId="7D24335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tcBorders>
          </w:tcPr>
          <w:p w14:paraId="70D3B5D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04F44D3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B438C9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4C9419A" w14:textId="77777777" w:rsidTr="00A81E44">
        <w:tc>
          <w:tcPr>
            <w:tcW w:w="1304" w:type="dxa"/>
          </w:tcPr>
          <w:p w14:paraId="15F91F2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20.1.5.1</w:t>
            </w:r>
          </w:p>
        </w:tc>
        <w:tc>
          <w:tcPr>
            <w:tcW w:w="4220" w:type="dxa"/>
          </w:tcPr>
          <w:p w14:paraId="112C2EA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получении юридических услуг (в том числе </w:t>
            </w:r>
            <w:r w:rsidRPr="00F63857">
              <w:rPr>
                <w:rFonts w:ascii="Times New Roman" w:hAnsi="Times New Roman" w:cs="Times New Roman"/>
                <w:sz w:val="24"/>
                <w:szCs w:val="24"/>
              </w:rPr>
              <w:lastRenderedPageBreak/>
              <w:t>бесплатно)</w:t>
            </w:r>
          </w:p>
        </w:tc>
        <w:tc>
          <w:tcPr>
            <w:tcW w:w="1336" w:type="dxa"/>
            <w:vMerge/>
            <w:tcBorders>
              <w:top w:val="nil"/>
            </w:tcBorders>
          </w:tcPr>
          <w:p w14:paraId="670755B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F7080D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A0C4BE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7E75F67" w14:textId="77777777" w:rsidTr="00A81E44">
        <w:tc>
          <w:tcPr>
            <w:tcW w:w="1304" w:type="dxa"/>
          </w:tcPr>
          <w:p w14:paraId="37E6728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20.1.6</w:t>
            </w:r>
          </w:p>
        </w:tc>
        <w:tc>
          <w:tcPr>
            <w:tcW w:w="4220" w:type="dxa"/>
          </w:tcPr>
          <w:p w14:paraId="1EC3BC9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14:paraId="5626E51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2D3077D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771E83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4C3529B" w14:textId="77777777" w:rsidTr="00A81E44">
        <w:tc>
          <w:tcPr>
            <w:tcW w:w="1304" w:type="dxa"/>
          </w:tcPr>
          <w:p w14:paraId="7243B3D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20.1.6.1</w:t>
            </w:r>
          </w:p>
        </w:tc>
        <w:tc>
          <w:tcPr>
            <w:tcW w:w="4220" w:type="dxa"/>
          </w:tcPr>
          <w:p w14:paraId="2A56BBC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Borders>
              <w:top w:val="nil"/>
            </w:tcBorders>
          </w:tcPr>
          <w:p w14:paraId="5C6FCE5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484BA6C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194A5C4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E691175" w14:textId="77777777" w:rsidTr="00A81E44">
        <w:tc>
          <w:tcPr>
            <w:tcW w:w="1304" w:type="dxa"/>
          </w:tcPr>
          <w:p w14:paraId="6444E8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w:t>
            </w:r>
          </w:p>
        </w:tc>
        <w:tc>
          <w:tcPr>
            <w:tcW w:w="4220" w:type="dxa"/>
          </w:tcPr>
          <w:p w14:paraId="429217E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1336" w:type="dxa"/>
          </w:tcPr>
          <w:p w14:paraId="79AB47D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AEFDDEB"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F215FE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C2A93FE" w14:textId="77777777" w:rsidTr="00A81E44">
        <w:tc>
          <w:tcPr>
            <w:tcW w:w="1304" w:type="dxa"/>
          </w:tcPr>
          <w:p w14:paraId="7FCFAEF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20.2.1</w:t>
            </w:r>
          </w:p>
        </w:tc>
        <w:tc>
          <w:tcPr>
            <w:tcW w:w="4220" w:type="dxa"/>
          </w:tcPr>
          <w:p w14:paraId="5D77FE1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1336" w:type="dxa"/>
          </w:tcPr>
          <w:p w14:paraId="5F5A9ED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328BFD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3F97C342" w14:textId="77777777" w:rsidR="00F2746D" w:rsidRPr="00F63857" w:rsidRDefault="00F2746D" w:rsidP="00244899">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244899">
              <w:rPr>
                <w:rFonts w:ascii="Times New Roman" w:hAnsi="Times New Roman" w:cs="Times New Roman"/>
                <w:sz w:val="24"/>
                <w:szCs w:val="24"/>
              </w:rPr>
              <w:t>21</w:t>
            </w:r>
          </w:p>
        </w:tc>
      </w:tr>
      <w:tr w:rsidR="00F2746D" w:rsidRPr="00F63857" w14:paraId="37961EF5" w14:textId="77777777" w:rsidTr="00A81E44">
        <w:tc>
          <w:tcPr>
            <w:tcW w:w="1304" w:type="dxa"/>
          </w:tcPr>
          <w:p w14:paraId="487C490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20.2.2</w:t>
            </w:r>
          </w:p>
        </w:tc>
        <w:tc>
          <w:tcPr>
            <w:tcW w:w="4220" w:type="dxa"/>
          </w:tcPr>
          <w:p w14:paraId="630A252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tcPr>
          <w:p w14:paraId="1740F97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2AEA34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70BA5685"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74,38</w:t>
            </w:r>
          </w:p>
        </w:tc>
      </w:tr>
      <w:tr w:rsidR="00F2746D" w:rsidRPr="00F63857" w14:paraId="45E31B17" w14:textId="77777777" w:rsidTr="00A81E44">
        <w:tc>
          <w:tcPr>
            <w:tcW w:w="1304" w:type="dxa"/>
          </w:tcPr>
          <w:p w14:paraId="152E738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20.2.3</w:t>
            </w:r>
          </w:p>
        </w:tc>
        <w:tc>
          <w:tcPr>
            <w:tcW w:w="4220" w:type="dxa"/>
          </w:tcPr>
          <w:p w14:paraId="321393D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1336" w:type="dxa"/>
          </w:tcPr>
          <w:p w14:paraId="341B214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FD884E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006F38CF"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120,17</w:t>
            </w:r>
          </w:p>
        </w:tc>
      </w:tr>
      <w:tr w:rsidR="00F2746D" w:rsidRPr="00F63857" w14:paraId="4CD24611" w14:textId="77777777" w:rsidTr="00A81E44">
        <w:tc>
          <w:tcPr>
            <w:tcW w:w="1304" w:type="dxa"/>
          </w:tcPr>
          <w:p w14:paraId="34931C8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w:t>
            </w:r>
          </w:p>
        </w:tc>
        <w:tc>
          <w:tcPr>
            <w:tcW w:w="4220" w:type="dxa"/>
          </w:tcPr>
          <w:p w14:paraId="0ABAE7F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tcPr>
          <w:p w14:paraId="3F620F6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FF4C080"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5B89B42F"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DD0FD6B" w14:textId="77777777" w:rsidTr="00A81E44">
        <w:tc>
          <w:tcPr>
            <w:tcW w:w="1304" w:type="dxa"/>
          </w:tcPr>
          <w:p w14:paraId="39D6CF9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20.2.4.1</w:t>
            </w:r>
          </w:p>
        </w:tc>
        <w:tc>
          <w:tcPr>
            <w:tcW w:w="4220" w:type="dxa"/>
          </w:tcPr>
          <w:p w14:paraId="00E6D6C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одевании и переодевании</w:t>
            </w:r>
          </w:p>
        </w:tc>
        <w:tc>
          <w:tcPr>
            <w:tcW w:w="1336" w:type="dxa"/>
          </w:tcPr>
          <w:p w14:paraId="32C9907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79B803B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1531" w:type="dxa"/>
          </w:tcPr>
          <w:p w14:paraId="23736AB2"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44,73</w:t>
            </w:r>
          </w:p>
        </w:tc>
      </w:tr>
      <w:tr w:rsidR="00F2746D" w:rsidRPr="00F63857" w14:paraId="7E77E62F" w14:textId="77777777" w:rsidTr="00A81E44">
        <w:tc>
          <w:tcPr>
            <w:tcW w:w="1304" w:type="dxa"/>
          </w:tcPr>
          <w:p w14:paraId="7596A1A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20.2.4.2</w:t>
            </w:r>
          </w:p>
        </w:tc>
        <w:tc>
          <w:tcPr>
            <w:tcW w:w="4220" w:type="dxa"/>
          </w:tcPr>
          <w:p w14:paraId="2EC53F5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ежедневных гигиенических процедурах</w:t>
            </w:r>
          </w:p>
        </w:tc>
        <w:tc>
          <w:tcPr>
            <w:tcW w:w="1336" w:type="dxa"/>
          </w:tcPr>
          <w:p w14:paraId="601BD02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260E844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15F54C2C"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67,10</w:t>
            </w:r>
          </w:p>
        </w:tc>
      </w:tr>
      <w:tr w:rsidR="00F2746D" w:rsidRPr="00F63857" w14:paraId="14269784" w14:textId="77777777" w:rsidTr="00A81E44">
        <w:tc>
          <w:tcPr>
            <w:tcW w:w="1304" w:type="dxa"/>
          </w:tcPr>
          <w:p w14:paraId="58C68DB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20.2.4.3</w:t>
            </w:r>
          </w:p>
        </w:tc>
        <w:tc>
          <w:tcPr>
            <w:tcW w:w="4220" w:type="dxa"/>
          </w:tcPr>
          <w:p w14:paraId="54385E7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14:paraId="118C7D5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55B0DCA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1531" w:type="dxa"/>
          </w:tcPr>
          <w:p w14:paraId="7D0DC409"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44,73</w:t>
            </w:r>
          </w:p>
        </w:tc>
      </w:tr>
      <w:tr w:rsidR="00F2746D" w:rsidRPr="00F63857" w14:paraId="17A900AB" w14:textId="77777777" w:rsidTr="00A81E44">
        <w:tc>
          <w:tcPr>
            <w:tcW w:w="1304" w:type="dxa"/>
          </w:tcPr>
          <w:p w14:paraId="278F5B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20.2.4.4</w:t>
            </w:r>
          </w:p>
        </w:tc>
        <w:tc>
          <w:tcPr>
            <w:tcW w:w="4220" w:type="dxa"/>
          </w:tcPr>
          <w:p w14:paraId="41B1431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14:paraId="4867EC0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5D6892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2257A6DC"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67,10</w:t>
            </w:r>
          </w:p>
        </w:tc>
      </w:tr>
      <w:tr w:rsidR="00F2746D" w:rsidRPr="00F63857" w14:paraId="42D11230" w14:textId="77777777" w:rsidTr="00A81E44">
        <w:tc>
          <w:tcPr>
            <w:tcW w:w="1304" w:type="dxa"/>
          </w:tcPr>
          <w:p w14:paraId="498B632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20.2.4.5</w:t>
            </w:r>
          </w:p>
        </w:tc>
        <w:tc>
          <w:tcPr>
            <w:tcW w:w="4220" w:type="dxa"/>
          </w:tcPr>
          <w:p w14:paraId="0368CB5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Мытье (помощь в мытье)</w:t>
            </w:r>
          </w:p>
        </w:tc>
        <w:tc>
          <w:tcPr>
            <w:tcW w:w="1336" w:type="dxa"/>
          </w:tcPr>
          <w:p w14:paraId="664E2E4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1984" w:type="dxa"/>
          </w:tcPr>
          <w:p w14:paraId="60518FC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34051A5C"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89,46</w:t>
            </w:r>
          </w:p>
        </w:tc>
      </w:tr>
      <w:tr w:rsidR="00F2746D" w:rsidRPr="00F63857" w14:paraId="4D00C575" w14:textId="77777777" w:rsidTr="00A81E44">
        <w:tc>
          <w:tcPr>
            <w:tcW w:w="1304" w:type="dxa"/>
          </w:tcPr>
          <w:p w14:paraId="69B3A25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20.2.4.6</w:t>
            </w:r>
          </w:p>
        </w:tc>
        <w:tc>
          <w:tcPr>
            <w:tcW w:w="4220" w:type="dxa"/>
          </w:tcPr>
          <w:p w14:paraId="2B66BFF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1336" w:type="dxa"/>
          </w:tcPr>
          <w:p w14:paraId="1FDF259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4EB2214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22B320DF"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036F4AA8" w14:textId="77777777" w:rsidTr="00A81E44">
        <w:tc>
          <w:tcPr>
            <w:tcW w:w="1304" w:type="dxa"/>
          </w:tcPr>
          <w:p w14:paraId="31A3E70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20.2.4.7</w:t>
            </w:r>
          </w:p>
        </w:tc>
        <w:tc>
          <w:tcPr>
            <w:tcW w:w="4220" w:type="dxa"/>
          </w:tcPr>
          <w:p w14:paraId="77E3DDD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1336" w:type="dxa"/>
          </w:tcPr>
          <w:p w14:paraId="7BC2BEE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79225B2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360F48F9"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3BCA21C9" w14:textId="77777777" w:rsidTr="00A81E44">
        <w:tc>
          <w:tcPr>
            <w:tcW w:w="1304" w:type="dxa"/>
          </w:tcPr>
          <w:p w14:paraId="5F8FCC7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20.3</w:t>
            </w:r>
          </w:p>
        </w:tc>
        <w:tc>
          <w:tcPr>
            <w:tcW w:w="4220" w:type="dxa"/>
          </w:tcPr>
          <w:p w14:paraId="2AA415B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1336" w:type="dxa"/>
          </w:tcPr>
          <w:p w14:paraId="73E1426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3BD431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EC44CFC"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319A243" w14:textId="77777777" w:rsidTr="00A81E44">
        <w:tc>
          <w:tcPr>
            <w:tcW w:w="1304" w:type="dxa"/>
          </w:tcPr>
          <w:p w14:paraId="547EE5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20.3.1</w:t>
            </w:r>
          </w:p>
        </w:tc>
        <w:tc>
          <w:tcPr>
            <w:tcW w:w="4220" w:type="dxa"/>
          </w:tcPr>
          <w:p w14:paraId="2332670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tcPr>
          <w:p w14:paraId="5FA802A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4B7AFC4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482D7621"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F2746D" w:rsidRPr="00F63857" w14:paraId="7F450E6B" w14:textId="77777777" w:rsidTr="00A81E44">
        <w:tc>
          <w:tcPr>
            <w:tcW w:w="1304" w:type="dxa"/>
          </w:tcPr>
          <w:p w14:paraId="5972A8C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20.3.2</w:t>
            </w:r>
          </w:p>
        </w:tc>
        <w:tc>
          <w:tcPr>
            <w:tcW w:w="4220" w:type="dxa"/>
          </w:tcPr>
          <w:p w14:paraId="1EC0A15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5EFB884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72A7488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169578B9"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13,00</w:t>
            </w:r>
          </w:p>
        </w:tc>
      </w:tr>
      <w:tr w:rsidR="00F2746D" w:rsidRPr="00F63857" w14:paraId="10D6215D" w14:textId="77777777" w:rsidTr="00A81E44">
        <w:tc>
          <w:tcPr>
            <w:tcW w:w="1304" w:type="dxa"/>
          </w:tcPr>
          <w:p w14:paraId="17472E7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20.3.3</w:t>
            </w:r>
          </w:p>
        </w:tc>
        <w:tc>
          <w:tcPr>
            <w:tcW w:w="4220" w:type="dxa"/>
          </w:tcPr>
          <w:p w14:paraId="20CD331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7B2CC560"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F9CE88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4191C8E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15851A6" w14:textId="77777777" w:rsidTr="00A81E44">
        <w:tc>
          <w:tcPr>
            <w:tcW w:w="1304" w:type="dxa"/>
          </w:tcPr>
          <w:p w14:paraId="01CAAA8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20.3.3.1</w:t>
            </w:r>
          </w:p>
        </w:tc>
        <w:tc>
          <w:tcPr>
            <w:tcW w:w="4220" w:type="dxa"/>
          </w:tcPr>
          <w:p w14:paraId="56FCCA4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3AE9838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B66B7B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531" w:type="dxa"/>
          </w:tcPr>
          <w:p w14:paraId="1EA1D440"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r w:rsidR="00F2746D" w:rsidRPr="00F63857" w14:paraId="2FA796BB" w14:textId="77777777" w:rsidTr="00A81E44">
        <w:tc>
          <w:tcPr>
            <w:tcW w:w="1304" w:type="dxa"/>
          </w:tcPr>
          <w:p w14:paraId="7441223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20.3.3.2</w:t>
            </w:r>
          </w:p>
        </w:tc>
        <w:tc>
          <w:tcPr>
            <w:tcW w:w="4220" w:type="dxa"/>
          </w:tcPr>
          <w:p w14:paraId="01C9D0A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36564D2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27DA39F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79EDB78D" w14:textId="77777777" w:rsidR="00F2746D" w:rsidRPr="00F63857" w:rsidRDefault="00244899" w:rsidP="00244899">
            <w:pPr>
              <w:pStyle w:val="ConsPlusNormal"/>
              <w:jc w:val="center"/>
              <w:rPr>
                <w:rFonts w:ascii="Times New Roman" w:hAnsi="Times New Roman" w:cs="Times New Roman"/>
                <w:sz w:val="24"/>
                <w:szCs w:val="24"/>
              </w:rPr>
            </w:pPr>
            <w:r>
              <w:rPr>
                <w:rFonts w:ascii="Times New Roman" w:hAnsi="Times New Roman" w:cs="Times New Roman"/>
                <w:sz w:val="24"/>
                <w:szCs w:val="24"/>
              </w:rPr>
              <w:t>235,23</w:t>
            </w:r>
          </w:p>
        </w:tc>
      </w:tr>
      <w:tr w:rsidR="00F2746D" w:rsidRPr="00F63857" w14:paraId="61281622" w14:textId="77777777" w:rsidTr="00A81E44">
        <w:tc>
          <w:tcPr>
            <w:tcW w:w="1304" w:type="dxa"/>
          </w:tcPr>
          <w:p w14:paraId="4B4E5D2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20.4</w:t>
            </w:r>
          </w:p>
        </w:tc>
        <w:tc>
          <w:tcPr>
            <w:tcW w:w="4220" w:type="dxa"/>
          </w:tcPr>
          <w:p w14:paraId="185947A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1336" w:type="dxa"/>
          </w:tcPr>
          <w:p w14:paraId="341E0C3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FC73ED7"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9C2CC6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8BBE895" w14:textId="77777777" w:rsidTr="00A81E44">
        <w:tc>
          <w:tcPr>
            <w:tcW w:w="1304" w:type="dxa"/>
          </w:tcPr>
          <w:p w14:paraId="59E5EF3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20.4.1</w:t>
            </w:r>
          </w:p>
        </w:tc>
        <w:tc>
          <w:tcPr>
            <w:tcW w:w="4220" w:type="dxa"/>
          </w:tcPr>
          <w:p w14:paraId="6516FB2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3DADEFC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4D421E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69262DE7"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111,24</w:t>
            </w:r>
          </w:p>
        </w:tc>
      </w:tr>
      <w:tr w:rsidR="00F2746D" w:rsidRPr="00F63857" w14:paraId="0058BC50" w14:textId="77777777" w:rsidTr="00A81E44">
        <w:tc>
          <w:tcPr>
            <w:tcW w:w="1304" w:type="dxa"/>
          </w:tcPr>
          <w:p w14:paraId="5BD68B0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20.5</w:t>
            </w:r>
          </w:p>
        </w:tc>
        <w:tc>
          <w:tcPr>
            <w:tcW w:w="4220" w:type="dxa"/>
          </w:tcPr>
          <w:p w14:paraId="50A0386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1336" w:type="dxa"/>
          </w:tcPr>
          <w:p w14:paraId="2DA17FD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7B3526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56DCCD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7BF513A" w14:textId="77777777" w:rsidTr="00A81E44">
        <w:tc>
          <w:tcPr>
            <w:tcW w:w="1304" w:type="dxa"/>
          </w:tcPr>
          <w:p w14:paraId="673CF8D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20.5.1</w:t>
            </w:r>
          </w:p>
        </w:tc>
        <w:tc>
          <w:tcPr>
            <w:tcW w:w="4220" w:type="dxa"/>
          </w:tcPr>
          <w:p w14:paraId="2924322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6CA480F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7DF4878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2900335D"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26,57</w:t>
            </w:r>
          </w:p>
        </w:tc>
      </w:tr>
      <w:tr w:rsidR="00F2746D" w:rsidRPr="00F63857" w14:paraId="1ACA001A" w14:textId="77777777" w:rsidTr="00A81E44">
        <w:tc>
          <w:tcPr>
            <w:tcW w:w="1304" w:type="dxa"/>
          </w:tcPr>
          <w:p w14:paraId="519BDAC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20.5.2</w:t>
            </w:r>
          </w:p>
        </w:tc>
        <w:tc>
          <w:tcPr>
            <w:tcW w:w="4220" w:type="dxa"/>
          </w:tcPr>
          <w:p w14:paraId="6324499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Логопедическая профилактика и коррекция когнитивных дисфункций, в том числе возраст-ассоциированных</w:t>
            </w:r>
          </w:p>
        </w:tc>
        <w:tc>
          <w:tcPr>
            <w:tcW w:w="1336" w:type="dxa"/>
          </w:tcPr>
          <w:p w14:paraId="0229505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5FC3C4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38A13062"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245,58</w:t>
            </w:r>
          </w:p>
        </w:tc>
      </w:tr>
      <w:tr w:rsidR="00F2746D" w:rsidRPr="00F63857" w14:paraId="079B10EC" w14:textId="77777777" w:rsidTr="00A81E44">
        <w:tc>
          <w:tcPr>
            <w:tcW w:w="1304" w:type="dxa"/>
          </w:tcPr>
          <w:p w14:paraId="5272AE3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w:t>
            </w:r>
          </w:p>
        </w:tc>
        <w:tc>
          <w:tcPr>
            <w:tcW w:w="4220" w:type="dxa"/>
          </w:tcPr>
          <w:p w14:paraId="1491C2A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1336" w:type="dxa"/>
          </w:tcPr>
          <w:p w14:paraId="36E6531F"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D0F91C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1959082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2C3670C" w14:textId="77777777" w:rsidTr="00A81E44">
        <w:tc>
          <w:tcPr>
            <w:tcW w:w="1304" w:type="dxa"/>
          </w:tcPr>
          <w:p w14:paraId="62E4E32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20.6.1</w:t>
            </w:r>
          </w:p>
        </w:tc>
        <w:tc>
          <w:tcPr>
            <w:tcW w:w="4220" w:type="dxa"/>
          </w:tcPr>
          <w:p w14:paraId="01EB62E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3E3EFF6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1984" w:type="dxa"/>
          </w:tcPr>
          <w:p w14:paraId="11D9F6E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531" w:type="dxa"/>
          </w:tcPr>
          <w:p w14:paraId="71E2DC61" w14:textId="77777777" w:rsidR="00F2746D"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55,92</w:t>
            </w:r>
          </w:p>
          <w:p w14:paraId="272D5FDD"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4707EF0" w14:textId="77777777" w:rsidTr="00A81E44">
        <w:tc>
          <w:tcPr>
            <w:tcW w:w="1304" w:type="dxa"/>
          </w:tcPr>
          <w:p w14:paraId="6D54EEF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20.7</w:t>
            </w:r>
          </w:p>
        </w:tc>
        <w:tc>
          <w:tcPr>
            <w:tcW w:w="4220" w:type="dxa"/>
          </w:tcPr>
          <w:p w14:paraId="6E5FFE4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1336" w:type="dxa"/>
          </w:tcPr>
          <w:p w14:paraId="73ABACF5"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C171CE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DBBB08A"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32FDDED" w14:textId="77777777" w:rsidTr="00A81E44">
        <w:tc>
          <w:tcPr>
            <w:tcW w:w="1304" w:type="dxa"/>
          </w:tcPr>
          <w:p w14:paraId="4AC2B11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20.7.1</w:t>
            </w:r>
          </w:p>
        </w:tc>
        <w:tc>
          <w:tcPr>
            <w:tcW w:w="4220" w:type="dxa"/>
          </w:tcPr>
          <w:p w14:paraId="2A110C3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1336" w:type="dxa"/>
          </w:tcPr>
          <w:p w14:paraId="6B0E3E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1C79AD4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индивидуальной программой </w:t>
            </w:r>
            <w:r w:rsidRPr="00F63857">
              <w:rPr>
                <w:rFonts w:ascii="Times New Roman" w:hAnsi="Times New Roman" w:cs="Times New Roman"/>
                <w:sz w:val="24"/>
                <w:szCs w:val="24"/>
              </w:rPr>
              <w:lastRenderedPageBreak/>
              <w:t>предоставления социальных услуг</w:t>
            </w:r>
          </w:p>
        </w:tc>
        <w:tc>
          <w:tcPr>
            <w:tcW w:w="1531" w:type="dxa"/>
          </w:tcPr>
          <w:p w14:paraId="02FA30D4"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82,23</w:t>
            </w:r>
          </w:p>
        </w:tc>
      </w:tr>
      <w:tr w:rsidR="00F2746D" w:rsidRPr="00F63857" w14:paraId="159DDD42" w14:textId="77777777" w:rsidTr="00A81E44">
        <w:tc>
          <w:tcPr>
            <w:tcW w:w="1304" w:type="dxa"/>
          </w:tcPr>
          <w:p w14:paraId="6E61ADA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20.7.2</w:t>
            </w:r>
          </w:p>
        </w:tc>
        <w:tc>
          <w:tcPr>
            <w:tcW w:w="4220" w:type="dxa"/>
          </w:tcPr>
          <w:p w14:paraId="3450E23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1E0381D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07990CD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158E77FD"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F2746D" w:rsidRPr="00F63857" w14:paraId="17C16408" w14:textId="77777777" w:rsidTr="00A81E44">
        <w:tc>
          <w:tcPr>
            <w:tcW w:w="1304" w:type="dxa"/>
          </w:tcPr>
          <w:p w14:paraId="643DF73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w:t>
            </w:r>
          </w:p>
        </w:tc>
        <w:tc>
          <w:tcPr>
            <w:tcW w:w="4220" w:type="dxa"/>
          </w:tcPr>
          <w:p w14:paraId="38426C8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79">
              <w:r w:rsidRPr="00F63857">
                <w:rPr>
                  <w:rFonts w:ascii="Times New Roman" w:hAnsi="Times New Roman" w:cs="Times New Roman"/>
                  <w:sz w:val="24"/>
                  <w:szCs w:val="24"/>
                </w:rPr>
                <w:t>пункте 20</w:t>
              </w:r>
            </w:hyperlink>
            <w:r w:rsidRPr="00F63857">
              <w:rPr>
                <w:rFonts w:ascii="Times New Roman" w:hAnsi="Times New Roman" w:cs="Times New Roman"/>
                <w:sz w:val="24"/>
                <w:szCs w:val="24"/>
              </w:rPr>
              <w:t>):</w:t>
            </w:r>
          </w:p>
        </w:tc>
        <w:tc>
          <w:tcPr>
            <w:tcW w:w="1336" w:type="dxa"/>
          </w:tcPr>
          <w:p w14:paraId="67492AB6"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7CF87B81"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3A6F99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43340EC" w14:textId="77777777" w:rsidTr="00A81E44">
        <w:tc>
          <w:tcPr>
            <w:tcW w:w="1304" w:type="dxa"/>
          </w:tcPr>
          <w:p w14:paraId="7127426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w:t>
            </w:r>
          </w:p>
        </w:tc>
        <w:tc>
          <w:tcPr>
            <w:tcW w:w="4220" w:type="dxa"/>
          </w:tcPr>
          <w:p w14:paraId="0A2B257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1336" w:type="dxa"/>
          </w:tcPr>
          <w:p w14:paraId="3448003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493C551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2A98D515" w14:textId="77777777" w:rsidR="00F2746D" w:rsidRPr="00F63857" w:rsidRDefault="00244899"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15,20</w:t>
            </w:r>
          </w:p>
        </w:tc>
      </w:tr>
      <w:tr w:rsidR="00F2746D" w:rsidRPr="00F63857" w14:paraId="481FBF20" w14:textId="77777777" w:rsidTr="00F2746D">
        <w:tc>
          <w:tcPr>
            <w:tcW w:w="10375" w:type="dxa"/>
            <w:gridSpan w:val="5"/>
          </w:tcPr>
          <w:p w14:paraId="7D4E83B5" w14:textId="77777777" w:rsidR="00F2746D" w:rsidRPr="00F63857" w:rsidRDefault="00F2746D" w:rsidP="00F2746D">
            <w:pPr>
              <w:pStyle w:val="ConsPlusNormal"/>
              <w:jc w:val="center"/>
              <w:outlineLvl w:val="1"/>
              <w:rPr>
                <w:rFonts w:ascii="Times New Roman" w:hAnsi="Times New Roman" w:cs="Times New Roman"/>
                <w:sz w:val="24"/>
                <w:szCs w:val="24"/>
              </w:rPr>
            </w:pPr>
            <w:bookmarkStart w:id="13" w:name="P2079"/>
            <w:bookmarkEnd w:id="13"/>
            <w:r w:rsidRPr="00F63857">
              <w:rPr>
                <w:rFonts w:ascii="Times New Roman" w:hAnsi="Times New Roman" w:cs="Times New Roman"/>
                <w:sz w:val="24"/>
                <w:szCs w:val="24"/>
              </w:rPr>
              <w:t>21. Социальные услуги, предоставляемых поставщиками социальных услуг в Ленинградской области, в стационарной форме с постоянным прож</w:t>
            </w:r>
            <w:r w:rsidR="006C04B1">
              <w:rPr>
                <w:rFonts w:ascii="Times New Roman" w:hAnsi="Times New Roman" w:cs="Times New Roman"/>
                <w:sz w:val="24"/>
                <w:szCs w:val="24"/>
              </w:rPr>
              <w:t>иванием получателям на геронто</w:t>
            </w:r>
            <w:r w:rsidRPr="00F63857">
              <w:rPr>
                <w:rFonts w:ascii="Times New Roman" w:hAnsi="Times New Roman" w:cs="Times New Roman"/>
                <w:sz w:val="24"/>
                <w:szCs w:val="24"/>
              </w:rPr>
              <w:t>психиатрических отделениях дома-интерната (пансионата), специального дома-интерната</w:t>
            </w:r>
          </w:p>
        </w:tc>
      </w:tr>
      <w:tr w:rsidR="00F2746D" w:rsidRPr="00F63857" w14:paraId="2CB1C702" w14:textId="77777777" w:rsidTr="00A81E44">
        <w:tc>
          <w:tcPr>
            <w:tcW w:w="1304" w:type="dxa"/>
          </w:tcPr>
          <w:p w14:paraId="04F3F89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w:t>
            </w:r>
          </w:p>
        </w:tc>
        <w:tc>
          <w:tcPr>
            <w:tcW w:w="4220" w:type="dxa"/>
          </w:tcPr>
          <w:p w14:paraId="1E942A5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Borders>
              <w:bottom w:val="nil"/>
            </w:tcBorders>
          </w:tcPr>
          <w:p w14:paraId="35285C7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vMerge w:val="restart"/>
            <w:tcBorders>
              <w:bottom w:val="nil"/>
            </w:tcBorders>
          </w:tcPr>
          <w:p w14:paraId="6870F2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vMerge w:val="restart"/>
            <w:tcBorders>
              <w:bottom w:val="nil"/>
            </w:tcBorders>
          </w:tcPr>
          <w:p w14:paraId="5024BE9F"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1599,72</w:t>
            </w:r>
          </w:p>
        </w:tc>
      </w:tr>
      <w:tr w:rsidR="00F2746D" w:rsidRPr="00F63857" w14:paraId="781B1A49" w14:textId="77777777" w:rsidTr="00A81E44">
        <w:tc>
          <w:tcPr>
            <w:tcW w:w="1304" w:type="dxa"/>
          </w:tcPr>
          <w:p w14:paraId="3B2C6B1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w:t>
            </w:r>
          </w:p>
        </w:tc>
        <w:tc>
          <w:tcPr>
            <w:tcW w:w="4220" w:type="dxa"/>
          </w:tcPr>
          <w:p w14:paraId="3216647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tcBorders>
              <w:bottom w:val="nil"/>
            </w:tcBorders>
          </w:tcPr>
          <w:p w14:paraId="2019322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1A4CA0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29E6035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FE18038" w14:textId="77777777" w:rsidTr="00A81E44">
        <w:tc>
          <w:tcPr>
            <w:tcW w:w="1304" w:type="dxa"/>
          </w:tcPr>
          <w:p w14:paraId="42CC6DA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21.1.1.1</w:t>
            </w:r>
          </w:p>
        </w:tc>
        <w:tc>
          <w:tcPr>
            <w:tcW w:w="4220" w:type="dxa"/>
          </w:tcPr>
          <w:p w14:paraId="3796622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w:t>
            </w:r>
          </w:p>
        </w:tc>
        <w:tc>
          <w:tcPr>
            <w:tcW w:w="1336" w:type="dxa"/>
            <w:vMerge/>
            <w:tcBorders>
              <w:bottom w:val="nil"/>
            </w:tcBorders>
          </w:tcPr>
          <w:p w14:paraId="1F41240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10FE58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9E6373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1F0A32A" w14:textId="77777777" w:rsidTr="00A81E44">
        <w:tc>
          <w:tcPr>
            <w:tcW w:w="1304" w:type="dxa"/>
          </w:tcPr>
          <w:p w14:paraId="5900973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21.1.1.2</w:t>
            </w:r>
          </w:p>
        </w:tc>
        <w:tc>
          <w:tcPr>
            <w:tcW w:w="4220" w:type="dxa"/>
          </w:tcPr>
          <w:p w14:paraId="06B6260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14DC7BA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97FC11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51F043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A1087AF" w14:textId="77777777" w:rsidTr="00A81E44">
        <w:tc>
          <w:tcPr>
            <w:tcW w:w="1304" w:type="dxa"/>
          </w:tcPr>
          <w:p w14:paraId="37B07A8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21.1.1.3</w:t>
            </w:r>
          </w:p>
        </w:tc>
        <w:tc>
          <w:tcPr>
            <w:tcW w:w="4220" w:type="dxa"/>
          </w:tcPr>
          <w:p w14:paraId="0859085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14:paraId="5AA120F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727B2C4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A5F6E1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99600FF" w14:textId="77777777" w:rsidTr="00A81E44">
        <w:tc>
          <w:tcPr>
            <w:tcW w:w="1304" w:type="dxa"/>
          </w:tcPr>
          <w:p w14:paraId="2732181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21.1.1.4</w:t>
            </w:r>
          </w:p>
        </w:tc>
        <w:tc>
          <w:tcPr>
            <w:tcW w:w="4220" w:type="dxa"/>
          </w:tcPr>
          <w:p w14:paraId="47D4250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 (ежедневная, генеральная уборка, проветривание)</w:t>
            </w:r>
          </w:p>
        </w:tc>
        <w:tc>
          <w:tcPr>
            <w:tcW w:w="1336" w:type="dxa"/>
            <w:vMerge/>
            <w:tcBorders>
              <w:bottom w:val="nil"/>
            </w:tcBorders>
          </w:tcPr>
          <w:p w14:paraId="309DF14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363E52A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0FF51E3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914C806" w14:textId="77777777" w:rsidTr="00A81E44">
        <w:tc>
          <w:tcPr>
            <w:tcW w:w="1304" w:type="dxa"/>
          </w:tcPr>
          <w:p w14:paraId="1AB113A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w:t>
            </w:r>
          </w:p>
        </w:tc>
        <w:tc>
          <w:tcPr>
            <w:tcW w:w="4220" w:type="dxa"/>
          </w:tcPr>
          <w:p w14:paraId="164AA49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Borders>
              <w:bottom w:val="nil"/>
            </w:tcBorders>
          </w:tcPr>
          <w:p w14:paraId="4897EE1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795068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B272DC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B717A62" w14:textId="77777777" w:rsidTr="00A81E44">
        <w:tc>
          <w:tcPr>
            <w:tcW w:w="1304" w:type="dxa"/>
          </w:tcPr>
          <w:p w14:paraId="1D4A4AA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21.1.2.1</w:t>
            </w:r>
          </w:p>
        </w:tc>
        <w:tc>
          <w:tcPr>
            <w:tcW w:w="4220" w:type="dxa"/>
          </w:tcPr>
          <w:p w14:paraId="461E8C2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val="restart"/>
            <w:tcBorders>
              <w:top w:val="nil"/>
              <w:bottom w:val="nil"/>
            </w:tcBorders>
          </w:tcPr>
          <w:p w14:paraId="1CF4C4AA"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bottom w:val="nil"/>
            </w:tcBorders>
          </w:tcPr>
          <w:p w14:paraId="75295C3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bottom w:val="nil"/>
            </w:tcBorders>
          </w:tcPr>
          <w:p w14:paraId="4EC3752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3BC26DC" w14:textId="77777777" w:rsidTr="00A81E44">
        <w:tc>
          <w:tcPr>
            <w:tcW w:w="1304" w:type="dxa"/>
          </w:tcPr>
          <w:p w14:paraId="0B70E41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w:t>
            </w:r>
          </w:p>
        </w:tc>
        <w:tc>
          <w:tcPr>
            <w:tcW w:w="4220" w:type="dxa"/>
          </w:tcPr>
          <w:p w14:paraId="04E9E0D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vMerge/>
            <w:tcBorders>
              <w:top w:val="nil"/>
              <w:bottom w:val="nil"/>
            </w:tcBorders>
          </w:tcPr>
          <w:p w14:paraId="1B63D70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603CD42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8A2AC6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B77252B" w14:textId="77777777" w:rsidTr="00A81E44">
        <w:tc>
          <w:tcPr>
            <w:tcW w:w="1304" w:type="dxa"/>
          </w:tcPr>
          <w:p w14:paraId="542B980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21.1.2.2.1</w:t>
            </w:r>
          </w:p>
        </w:tc>
        <w:tc>
          <w:tcPr>
            <w:tcW w:w="4220" w:type="dxa"/>
          </w:tcPr>
          <w:p w14:paraId="2774BAD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оздоровительной работы</w:t>
            </w:r>
          </w:p>
        </w:tc>
        <w:tc>
          <w:tcPr>
            <w:tcW w:w="1336" w:type="dxa"/>
            <w:vMerge/>
            <w:tcBorders>
              <w:top w:val="nil"/>
              <w:bottom w:val="nil"/>
            </w:tcBorders>
          </w:tcPr>
          <w:p w14:paraId="4430593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DDC6D8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5C628AE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718BBDC" w14:textId="77777777" w:rsidTr="00A81E44">
        <w:tc>
          <w:tcPr>
            <w:tcW w:w="1304" w:type="dxa"/>
          </w:tcPr>
          <w:p w14:paraId="34D9C26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21.1.2.2.2</w:t>
            </w:r>
          </w:p>
        </w:tc>
        <w:tc>
          <w:tcPr>
            <w:tcW w:w="4220" w:type="dxa"/>
          </w:tcPr>
          <w:p w14:paraId="2102E25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06B150E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B78D9E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464D1B2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6944A78" w14:textId="77777777" w:rsidTr="00A81E44">
        <w:tc>
          <w:tcPr>
            <w:tcW w:w="1304" w:type="dxa"/>
          </w:tcPr>
          <w:p w14:paraId="2AEB9BF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21.1.2.2.3</w:t>
            </w:r>
          </w:p>
        </w:tc>
        <w:tc>
          <w:tcPr>
            <w:tcW w:w="4220" w:type="dxa"/>
          </w:tcPr>
          <w:p w14:paraId="2BCB6A0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35AEC4A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CBB83D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0BE10B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37041C2" w14:textId="77777777" w:rsidTr="00A81E44">
        <w:tc>
          <w:tcPr>
            <w:tcW w:w="1304" w:type="dxa"/>
          </w:tcPr>
          <w:p w14:paraId="61F9BF7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w:t>
            </w:r>
          </w:p>
        </w:tc>
        <w:tc>
          <w:tcPr>
            <w:tcW w:w="4220" w:type="dxa"/>
          </w:tcPr>
          <w:p w14:paraId="4532812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Borders>
              <w:top w:val="nil"/>
              <w:bottom w:val="nil"/>
            </w:tcBorders>
          </w:tcPr>
          <w:p w14:paraId="3D91C85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1CBF0E7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89ABDC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B826058" w14:textId="77777777" w:rsidTr="00A81E44">
        <w:tc>
          <w:tcPr>
            <w:tcW w:w="1304" w:type="dxa"/>
          </w:tcPr>
          <w:p w14:paraId="5497729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21.1.3.1</w:t>
            </w:r>
          </w:p>
        </w:tc>
        <w:tc>
          <w:tcPr>
            <w:tcW w:w="4220" w:type="dxa"/>
          </w:tcPr>
          <w:p w14:paraId="5114C14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bottom w:val="nil"/>
            </w:tcBorders>
          </w:tcPr>
          <w:p w14:paraId="2447D59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72DA44B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3A8C180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610A013" w14:textId="77777777" w:rsidTr="00A81E44">
        <w:tc>
          <w:tcPr>
            <w:tcW w:w="1304" w:type="dxa"/>
          </w:tcPr>
          <w:p w14:paraId="43B6D25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21.1.4</w:t>
            </w:r>
          </w:p>
        </w:tc>
        <w:tc>
          <w:tcPr>
            <w:tcW w:w="4220" w:type="dxa"/>
          </w:tcPr>
          <w:p w14:paraId="57B0C45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val="restart"/>
            <w:tcBorders>
              <w:top w:val="nil"/>
            </w:tcBorders>
          </w:tcPr>
          <w:p w14:paraId="33697BA0" w14:textId="77777777" w:rsidR="00F2746D" w:rsidRPr="00F63857" w:rsidRDefault="00F2746D" w:rsidP="00F2746D">
            <w:pPr>
              <w:pStyle w:val="ConsPlusNormal"/>
              <w:jc w:val="both"/>
              <w:rPr>
                <w:rFonts w:ascii="Times New Roman" w:hAnsi="Times New Roman" w:cs="Times New Roman"/>
                <w:sz w:val="24"/>
                <w:szCs w:val="24"/>
              </w:rPr>
            </w:pPr>
          </w:p>
        </w:tc>
        <w:tc>
          <w:tcPr>
            <w:tcW w:w="1984" w:type="dxa"/>
            <w:vMerge w:val="restart"/>
            <w:tcBorders>
              <w:top w:val="nil"/>
            </w:tcBorders>
          </w:tcPr>
          <w:p w14:paraId="70B8752D" w14:textId="77777777" w:rsidR="00F2746D" w:rsidRPr="00F63857" w:rsidRDefault="00F2746D" w:rsidP="00F2746D">
            <w:pPr>
              <w:pStyle w:val="ConsPlusNormal"/>
              <w:jc w:val="both"/>
              <w:rPr>
                <w:rFonts w:ascii="Times New Roman" w:hAnsi="Times New Roman" w:cs="Times New Roman"/>
                <w:sz w:val="24"/>
                <w:szCs w:val="24"/>
              </w:rPr>
            </w:pPr>
          </w:p>
        </w:tc>
        <w:tc>
          <w:tcPr>
            <w:tcW w:w="1531" w:type="dxa"/>
            <w:vMerge w:val="restart"/>
            <w:tcBorders>
              <w:top w:val="nil"/>
            </w:tcBorders>
          </w:tcPr>
          <w:p w14:paraId="6F742732" w14:textId="77777777" w:rsidR="00F2746D" w:rsidRPr="00F63857" w:rsidRDefault="00F2746D" w:rsidP="00F2746D">
            <w:pPr>
              <w:pStyle w:val="ConsPlusNormal"/>
              <w:jc w:val="both"/>
              <w:rPr>
                <w:rFonts w:ascii="Times New Roman" w:hAnsi="Times New Roman" w:cs="Times New Roman"/>
                <w:sz w:val="24"/>
                <w:szCs w:val="24"/>
              </w:rPr>
            </w:pPr>
          </w:p>
        </w:tc>
      </w:tr>
      <w:tr w:rsidR="00F2746D" w:rsidRPr="00F63857" w14:paraId="1B858C12" w14:textId="77777777" w:rsidTr="00A81E44">
        <w:tc>
          <w:tcPr>
            <w:tcW w:w="1304" w:type="dxa"/>
          </w:tcPr>
          <w:p w14:paraId="56D9DCE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21.1.4.1</w:t>
            </w:r>
          </w:p>
        </w:tc>
        <w:tc>
          <w:tcPr>
            <w:tcW w:w="4220" w:type="dxa"/>
          </w:tcPr>
          <w:p w14:paraId="7EFD831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tcBorders>
          </w:tcPr>
          <w:p w14:paraId="5E9B8B2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03764F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82917D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7E8EBF6" w14:textId="77777777" w:rsidTr="00A81E44">
        <w:tc>
          <w:tcPr>
            <w:tcW w:w="1304" w:type="dxa"/>
          </w:tcPr>
          <w:p w14:paraId="6D5B620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21.1.5</w:t>
            </w:r>
          </w:p>
        </w:tc>
        <w:tc>
          <w:tcPr>
            <w:tcW w:w="4220" w:type="dxa"/>
          </w:tcPr>
          <w:p w14:paraId="65CBCDE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tcBorders>
          </w:tcPr>
          <w:p w14:paraId="56A6F56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E214C2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E72746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7A698E0" w14:textId="77777777" w:rsidTr="00A81E44">
        <w:tc>
          <w:tcPr>
            <w:tcW w:w="1304" w:type="dxa"/>
          </w:tcPr>
          <w:p w14:paraId="4DB113F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21.1.5.1</w:t>
            </w:r>
          </w:p>
        </w:tc>
        <w:tc>
          <w:tcPr>
            <w:tcW w:w="4220" w:type="dxa"/>
          </w:tcPr>
          <w:p w14:paraId="1D5784C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vMerge/>
            <w:tcBorders>
              <w:top w:val="nil"/>
            </w:tcBorders>
          </w:tcPr>
          <w:p w14:paraId="418EB4C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AB9AC8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601D85E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0D700B8" w14:textId="77777777" w:rsidTr="00A81E44">
        <w:tc>
          <w:tcPr>
            <w:tcW w:w="1304" w:type="dxa"/>
          </w:tcPr>
          <w:p w14:paraId="7D43BEC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21.1.6</w:t>
            </w:r>
          </w:p>
        </w:tc>
        <w:tc>
          <w:tcPr>
            <w:tcW w:w="4220" w:type="dxa"/>
          </w:tcPr>
          <w:p w14:paraId="2AFB171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14:paraId="7DB085F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78106E0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95A1B5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B719608" w14:textId="77777777" w:rsidTr="00A81E44">
        <w:tc>
          <w:tcPr>
            <w:tcW w:w="1304" w:type="dxa"/>
          </w:tcPr>
          <w:p w14:paraId="534343D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21.1.6.1</w:t>
            </w:r>
          </w:p>
        </w:tc>
        <w:tc>
          <w:tcPr>
            <w:tcW w:w="4220" w:type="dxa"/>
          </w:tcPr>
          <w:p w14:paraId="568EADB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Borders>
              <w:top w:val="nil"/>
            </w:tcBorders>
          </w:tcPr>
          <w:p w14:paraId="3AABB25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67E520B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5C253BB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8D86C78" w14:textId="77777777" w:rsidTr="00A81E44">
        <w:tc>
          <w:tcPr>
            <w:tcW w:w="1304" w:type="dxa"/>
          </w:tcPr>
          <w:p w14:paraId="6F95789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w:t>
            </w:r>
          </w:p>
        </w:tc>
        <w:tc>
          <w:tcPr>
            <w:tcW w:w="4220" w:type="dxa"/>
          </w:tcPr>
          <w:p w14:paraId="5440F25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Социально-бытовые услуги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1336" w:type="dxa"/>
          </w:tcPr>
          <w:p w14:paraId="5A9E664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09C75844"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F91D65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883BB9C" w14:textId="77777777" w:rsidTr="00A81E44">
        <w:tc>
          <w:tcPr>
            <w:tcW w:w="1304" w:type="dxa"/>
          </w:tcPr>
          <w:p w14:paraId="01C61F8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21.2.1</w:t>
            </w:r>
          </w:p>
        </w:tc>
        <w:tc>
          <w:tcPr>
            <w:tcW w:w="4220" w:type="dxa"/>
          </w:tcPr>
          <w:p w14:paraId="28B408A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1336" w:type="dxa"/>
          </w:tcPr>
          <w:p w14:paraId="1DBDF37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1B3247E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72FCD4FC" w14:textId="77777777" w:rsidR="00F2746D" w:rsidRPr="00F63857" w:rsidRDefault="00F2746D" w:rsidP="003D0E8A">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3D0E8A">
              <w:rPr>
                <w:rFonts w:ascii="Times New Roman" w:hAnsi="Times New Roman" w:cs="Times New Roman"/>
                <w:sz w:val="24"/>
                <w:szCs w:val="24"/>
              </w:rPr>
              <w:t>21</w:t>
            </w:r>
          </w:p>
        </w:tc>
      </w:tr>
      <w:tr w:rsidR="00F2746D" w:rsidRPr="00F63857" w14:paraId="1F0233E2" w14:textId="77777777" w:rsidTr="00A81E44">
        <w:tc>
          <w:tcPr>
            <w:tcW w:w="1304" w:type="dxa"/>
          </w:tcPr>
          <w:p w14:paraId="20C1377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21.2.2</w:t>
            </w:r>
          </w:p>
        </w:tc>
        <w:tc>
          <w:tcPr>
            <w:tcW w:w="4220" w:type="dxa"/>
          </w:tcPr>
          <w:p w14:paraId="2F79003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tcPr>
          <w:p w14:paraId="5009CB6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22CCA8E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20776248"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74,38</w:t>
            </w:r>
          </w:p>
        </w:tc>
      </w:tr>
      <w:tr w:rsidR="00F2746D" w:rsidRPr="00F63857" w14:paraId="753A66AF" w14:textId="77777777" w:rsidTr="00A81E44">
        <w:tc>
          <w:tcPr>
            <w:tcW w:w="1304" w:type="dxa"/>
          </w:tcPr>
          <w:p w14:paraId="328D22C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21.2.3</w:t>
            </w:r>
          </w:p>
        </w:tc>
        <w:tc>
          <w:tcPr>
            <w:tcW w:w="4220" w:type="dxa"/>
          </w:tcPr>
          <w:p w14:paraId="6B7BA5D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1336" w:type="dxa"/>
          </w:tcPr>
          <w:p w14:paraId="01965E3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0A8F22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6C5E3594"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120,17</w:t>
            </w:r>
          </w:p>
        </w:tc>
      </w:tr>
      <w:tr w:rsidR="00F2746D" w:rsidRPr="00F63857" w14:paraId="174629F2" w14:textId="77777777" w:rsidTr="00A81E44">
        <w:tc>
          <w:tcPr>
            <w:tcW w:w="1304" w:type="dxa"/>
          </w:tcPr>
          <w:p w14:paraId="5C82391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w:t>
            </w:r>
          </w:p>
        </w:tc>
        <w:tc>
          <w:tcPr>
            <w:tcW w:w="4220" w:type="dxa"/>
          </w:tcPr>
          <w:p w14:paraId="0AD5086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tcPr>
          <w:p w14:paraId="29AFA06C"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1AA1CA2"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619650C"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860EF23" w14:textId="77777777" w:rsidTr="00A81E44">
        <w:tc>
          <w:tcPr>
            <w:tcW w:w="1304" w:type="dxa"/>
          </w:tcPr>
          <w:p w14:paraId="79C3DF4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21.2.4.1</w:t>
            </w:r>
          </w:p>
        </w:tc>
        <w:tc>
          <w:tcPr>
            <w:tcW w:w="4220" w:type="dxa"/>
          </w:tcPr>
          <w:p w14:paraId="6A5AD4F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одевании и переодевании</w:t>
            </w:r>
          </w:p>
        </w:tc>
        <w:tc>
          <w:tcPr>
            <w:tcW w:w="1336" w:type="dxa"/>
          </w:tcPr>
          <w:p w14:paraId="39A88D3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123DC1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1531" w:type="dxa"/>
          </w:tcPr>
          <w:p w14:paraId="662EB19E"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44,73</w:t>
            </w:r>
          </w:p>
        </w:tc>
      </w:tr>
      <w:tr w:rsidR="00F2746D" w:rsidRPr="00F63857" w14:paraId="4383C9A7" w14:textId="77777777" w:rsidTr="00A81E44">
        <w:tc>
          <w:tcPr>
            <w:tcW w:w="1304" w:type="dxa"/>
          </w:tcPr>
          <w:p w14:paraId="29C2EB6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21.2.4.2</w:t>
            </w:r>
          </w:p>
        </w:tc>
        <w:tc>
          <w:tcPr>
            <w:tcW w:w="4220" w:type="dxa"/>
          </w:tcPr>
          <w:p w14:paraId="35CDB88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ежедневных гигиенических процедурах</w:t>
            </w:r>
          </w:p>
        </w:tc>
        <w:tc>
          <w:tcPr>
            <w:tcW w:w="1336" w:type="dxa"/>
          </w:tcPr>
          <w:p w14:paraId="302C819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367424F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20BB10E4"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67,10</w:t>
            </w:r>
          </w:p>
        </w:tc>
      </w:tr>
      <w:tr w:rsidR="00F2746D" w:rsidRPr="00F63857" w14:paraId="746A6650" w14:textId="77777777" w:rsidTr="00A81E44">
        <w:tc>
          <w:tcPr>
            <w:tcW w:w="1304" w:type="dxa"/>
          </w:tcPr>
          <w:p w14:paraId="31DBE8C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21.2.4.3</w:t>
            </w:r>
          </w:p>
        </w:tc>
        <w:tc>
          <w:tcPr>
            <w:tcW w:w="4220" w:type="dxa"/>
          </w:tcPr>
          <w:p w14:paraId="5C7EF83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14:paraId="0E04ED2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6E0A100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1531" w:type="dxa"/>
          </w:tcPr>
          <w:p w14:paraId="13170012"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44,73</w:t>
            </w:r>
          </w:p>
        </w:tc>
      </w:tr>
      <w:tr w:rsidR="00F2746D" w:rsidRPr="00F63857" w14:paraId="26C2EDFE" w14:textId="77777777" w:rsidTr="00A81E44">
        <w:tc>
          <w:tcPr>
            <w:tcW w:w="1304" w:type="dxa"/>
          </w:tcPr>
          <w:p w14:paraId="30E3F89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21.2.4.4</w:t>
            </w:r>
          </w:p>
        </w:tc>
        <w:tc>
          <w:tcPr>
            <w:tcW w:w="4220" w:type="dxa"/>
          </w:tcPr>
          <w:p w14:paraId="34C541B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14:paraId="0E775A3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13CD65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531" w:type="dxa"/>
          </w:tcPr>
          <w:p w14:paraId="49B102BD"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67,10</w:t>
            </w:r>
          </w:p>
        </w:tc>
      </w:tr>
      <w:tr w:rsidR="00F2746D" w:rsidRPr="00F63857" w14:paraId="24BE9A31" w14:textId="77777777" w:rsidTr="00A81E44">
        <w:tc>
          <w:tcPr>
            <w:tcW w:w="1304" w:type="dxa"/>
          </w:tcPr>
          <w:p w14:paraId="1F31013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21.2.4.5</w:t>
            </w:r>
          </w:p>
        </w:tc>
        <w:tc>
          <w:tcPr>
            <w:tcW w:w="4220" w:type="dxa"/>
          </w:tcPr>
          <w:p w14:paraId="3609647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Мытье (помощь в мытье)</w:t>
            </w:r>
          </w:p>
        </w:tc>
        <w:tc>
          <w:tcPr>
            <w:tcW w:w="1336" w:type="dxa"/>
          </w:tcPr>
          <w:p w14:paraId="215F106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57041E1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1531" w:type="dxa"/>
          </w:tcPr>
          <w:p w14:paraId="54037C26"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89,46</w:t>
            </w:r>
          </w:p>
        </w:tc>
      </w:tr>
      <w:tr w:rsidR="00F2746D" w:rsidRPr="00F63857" w14:paraId="3B206C9C" w14:textId="77777777" w:rsidTr="00A81E44">
        <w:tc>
          <w:tcPr>
            <w:tcW w:w="1304" w:type="dxa"/>
          </w:tcPr>
          <w:p w14:paraId="3F2E223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21.2.4.6</w:t>
            </w:r>
          </w:p>
        </w:tc>
        <w:tc>
          <w:tcPr>
            <w:tcW w:w="4220" w:type="dxa"/>
          </w:tcPr>
          <w:p w14:paraId="67E37EB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Бритье (помощь в бритье) бороды и усов</w:t>
            </w:r>
          </w:p>
        </w:tc>
        <w:tc>
          <w:tcPr>
            <w:tcW w:w="1336" w:type="dxa"/>
          </w:tcPr>
          <w:p w14:paraId="1D80C0B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6F6E19F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6DE66793"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2F8D5FEF" w14:textId="77777777" w:rsidTr="00A81E44">
        <w:tc>
          <w:tcPr>
            <w:tcW w:w="1304" w:type="dxa"/>
          </w:tcPr>
          <w:p w14:paraId="65F3806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21.2.4.7</w:t>
            </w:r>
          </w:p>
        </w:tc>
        <w:tc>
          <w:tcPr>
            <w:tcW w:w="4220" w:type="dxa"/>
          </w:tcPr>
          <w:p w14:paraId="4991C03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Стрижка волос</w:t>
            </w:r>
          </w:p>
        </w:tc>
        <w:tc>
          <w:tcPr>
            <w:tcW w:w="1336" w:type="dxa"/>
          </w:tcPr>
          <w:p w14:paraId="7786EA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984" w:type="dxa"/>
          </w:tcPr>
          <w:p w14:paraId="0DD73EE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531" w:type="dxa"/>
          </w:tcPr>
          <w:p w14:paraId="1595D15B"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48,80</w:t>
            </w:r>
          </w:p>
        </w:tc>
      </w:tr>
      <w:tr w:rsidR="00F2746D" w:rsidRPr="00F63857" w14:paraId="11636B2B" w14:textId="77777777" w:rsidTr="00A81E44">
        <w:tc>
          <w:tcPr>
            <w:tcW w:w="1304" w:type="dxa"/>
          </w:tcPr>
          <w:p w14:paraId="5DA61F6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w:t>
            </w:r>
          </w:p>
        </w:tc>
        <w:tc>
          <w:tcPr>
            <w:tcW w:w="4220" w:type="dxa"/>
          </w:tcPr>
          <w:p w14:paraId="49107D0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Социально-медицинские услуги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1336" w:type="dxa"/>
          </w:tcPr>
          <w:p w14:paraId="1898522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2693696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003F2462"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299D591" w14:textId="77777777" w:rsidTr="00A81E44">
        <w:tc>
          <w:tcPr>
            <w:tcW w:w="1304" w:type="dxa"/>
          </w:tcPr>
          <w:p w14:paraId="2E13008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21.3.1</w:t>
            </w:r>
          </w:p>
        </w:tc>
        <w:tc>
          <w:tcPr>
            <w:tcW w:w="4220" w:type="dxa"/>
          </w:tcPr>
          <w:p w14:paraId="2A07195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tcPr>
          <w:p w14:paraId="6D638DF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1F4A56D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01F301D4"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3,02</w:t>
            </w:r>
          </w:p>
        </w:tc>
      </w:tr>
      <w:tr w:rsidR="00F2746D" w:rsidRPr="00F63857" w14:paraId="0C741434" w14:textId="77777777" w:rsidTr="00A81E44">
        <w:tc>
          <w:tcPr>
            <w:tcW w:w="1304" w:type="dxa"/>
          </w:tcPr>
          <w:p w14:paraId="42A2F4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21.3.2</w:t>
            </w:r>
          </w:p>
        </w:tc>
        <w:tc>
          <w:tcPr>
            <w:tcW w:w="4220" w:type="dxa"/>
          </w:tcPr>
          <w:p w14:paraId="0083B3B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tcPr>
          <w:p w14:paraId="57919F8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8A3205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751D9F45"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4,33</w:t>
            </w:r>
          </w:p>
        </w:tc>
      </w:tr>
      <w:tr w:rsidR="00F2746D" w:rsidRPr="00F63857" w14:paraId="79966248" w14:textId="77777777" w:rsidTr="00A81E44">
        <w:tc>
          <w:tcPr>
            <w:tcW w:w="1304" w:type="dxa"/>
          </w:tcPr>
          <w:p w14:paraId="5C37C5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21.3.3</w:t>
            </w:r>
          </w:p>
        </w:tc>
        <w:tc>
          <w:tcPr>
            <w:tcW w:w="4220" w:type="dxa"/>
          </w:tcPr>
          <w:p w14:paraId="629B5CA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tcPr>
          <w:p w14:paraId="7D3E1A4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283FF8C"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CEF763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D6C9100" w14:textId="77777777" w:rsidTr="00A81E44">
        <w:tc>
          <w:tcPr>
            <w:tcW w:w="1304" w:type="dxa"/>
          </w:tcPr>
          <w:p w14:paraId="1945699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21.3.3.1</w:t>
            </w:r>
          </w:p>
        </w:tc>
        <w:tc>
          <w:tcPr>
            <w:tcW w:w="4220" w:type="dxa"/>
          </w:tcPr>
          <w:p w14:paraId="16F1261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1336" w:type="dxa"/>
          </w:tcPr>
          <w:p w14:paraId="3C50195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67E8697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531" w:type="dxa"/>
          </w:tcPr>
          <w:p w14:paraId="5A2375D7"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3,02</w:t>
            </w:r>
          </w:p>
        </w:tc>
      </w:tr>
      <w:tr w:rsidR="00F2746D" w:rsidRPr="00F63857" w14:paraId="72707DDC" w14:textId="77777777" w:rsidTr="00A81E44">
        <w:tc>
          <w:tcPr>
            <w:tcW w:w="1304" w:type="dxa"/>
          </w:tcPr>
          <w:p w14:paraId="690362F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21.3.3.2</w:t>
            </w:r>
          </w:p>
        </w:tc>
        <w:tc>
          <w:tcPr>
            <w:tcW w:w="4220" w:type="dxa"/>
          </w:tcPr>
          <w:p w14:paraId="41F7D5B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1336" w:type="dxa"/>
          </w:tcPr>
          <w:p w14:paraId="5BCF050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3001C4A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1531" w:type="dxa"/>
          </w:tcPr>
          <w:p w14:paraId="4EE2EB7A"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235,23</w:t>
            </w:r>
          </w:p>
        </w:tc>
      </w:tr>
      <w:tr w:rsidR="00F2746D" w:rsidRPr="00F63857" w14:paraId="4A4B70F9" w14:textId="77777777" w:rsidTr="00A81E44">
        <w:tc>
          <w:tcPr>
            <w:tcW w:w="1304" w:type="dxa"/>
          </w:tcPr>
          <w:p w14:paraId="6099594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w:t>
            </w:r>
          </w:p>
        </w:tc>
        <w:tc>
          <w:tcPr>
            <w:tcW w:w="4220" w:type="dxa"/>
          </w:tcPr>
          <w:p w14:paraId="7602080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Социально-психологические услуги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1336" w:type="dxa"/>
          </w:tcPr>
          <w:p w14:paraId="46FAC03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1CAD0FDE"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3646843A"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2492045" w14:textId="77777777" w:rsidTr="00A81E44">
        <w:tc>
          <w:tcPr>
            <w:tcW w:w="1304" w:type="dxa"/>
          </w:tcPr>
          <w:p w14:paraId="4B39DA5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21.4.1</w:t>
            </w:r>
          </w:p>
        </w:tc>
        <w:tc>
          <w:tcPr>
            <w:tcW w:w="4220" w:type="dxa"/>
          </w:tcPr>
          <w:p w14:paraId="057B472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14:paraId="6565786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00CA2F4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6784F21D"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111,24</w:t>
            </w:r>
          </w:p>
        </w:tc>
      </w:tr>
      <w:tr w:rsidR="00F2746D" w:rsidRPr="00F63857" w14:paraId="376D63CD" w14:textId="77777777" w:rsidTr="00A81E44">
        <w:tc>
          <w:tcPr>
            <w:tcW w:w="1304" w:type="dxa"/>
          </w:tcPr>
          <w:p w14:paraId="7A67E54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w:t>
            </w:r>
          </w:p>
        </w:tc>
        <w:tc>
          <w:tcPr>
            <w:tcW w:w="4220" w:type="dxa"/>
          </w:tcPr>
          <w:p w14:paraId="7ED402D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Социально-педагогические услуги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1336" w:type="dxa"/>
          </w:tcPr>
          <w:p w14:paraId="267E3D3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5400111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219DA270"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B617EAA" w14:textId="77777777" w:rsidTr="00A81E44">
        <w:tc>
          <w:tcPr>
            <w:tcW w:w="1304" w:type="dxa"/>
          </w:tcPr>
          <w:p w14:paraId="7A9A836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21.5.1</w:t>
            </w:r>
          </w:p>
        </w:tc>
        <w:tc>
          <w:tcPr>
            <w:tcW w:w="4220" w:type="dxa"/>
          </w:tcPr>
          <w:p w14:paraId="14AF7DF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tcPr>
          <w:p w14:paraId="2B7FBF6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84" w:type="dxa"/>
          </w:tcPr>
          <w:p w14:paraId="5EDE8A0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1531" w:type="dxa"/>
          </w:tcPr>
          <w:p w14:paraId="1A618CC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r w:rsidR="003D0E8A">
              <w:rPr>
                <w:rFonts w:ascii="Times New Roman" w:hAnsi="Times New Roman" w:cs="Times New Roman"/>
                <w:sz w:val="24"/>
                <w:szCs w:val="24"/>
              </w:rPr>
              <w:t>86</w:t>
            </w:r>
          </w:p>
        </w:tc>
      </w:tr>
      <w:tr w:rsidR="00F2746D" w:rsidRPr="00F63857" w14:paraId="5C889053" w14:textId="77777777" w:rsidTr="00A81E44">
        <w:tc>
          <w:tcPr>
            <w:tcW w:w="1304" w:type="dxa"/>
          </w:tcPr>
          <w:p w14:paraId="5644FC3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21.5.2</w:t>
            </w:r>
          </w:p>
        </w:tc>
        <w:tc>
          <w:tcPr>
            <w:tcW w:w="4220" w:type="dxa"/>
          </w:tcPr>
          <w:p w14:paraId="2F8D06F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Логопедическая профилактика и коррекция когнитивных дисфункций, в том числе ассоциированных</w:t>
            </w:r>
          </w:p>
        </w:tc>
        <w:tc>
          <w:tcPr>
            <w:tcW w:w="1336" w:type="dxa"/>
          </w:tcPr>
          <w:p w14:paraId="505075D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984" w:type="dxa"/>
          </w:tcPr>
          <w:p w14:paraId="39C6741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1531" w:type="dxa"/>
          </w:tcPr>
          <w:p w14:paraId="0D60FAF7"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245,58</w:t>
            </w:r>
          </w:p>
        </w:tc>
      </w:tr>
      <w:tr w:rsidR="00F2746D" w:rsidRPr="00F63857" w14:paraId="55DFCD18" w14:textId="77777777" w:rsidTr="00A81E44">
        <w:tc>
          <w:tcPr>
            <w:tcW w:w="1304" w:type="dxa"/>
          </w:tcPr>
          <w:p w14:paraId="7E159BA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21.6</w:t>
            </w:r>
          </w:p>
        </w:tc>
        <w:tc>
          <w:tcPr>
            <w:tcW w:w="4220" w:type="dxa"/>
          </w:tcPr>
          <w:p w14:paraId="1E00B41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Социально-трудовые услуги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1336" w:type="dxa"/>
          </w:tcPr>
          <w:p w14:paraId="1C0A14E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49D0920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17EBB2E"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954F5EF" w14:textId="77777777" w:rsidTr="00A81E44">
        <w:tc>
          <w:tcPr>
            <w:tcW w:w="1304" w:type="dxa"/>
          </w:tcPr>
          <w:p w14:paraId="05CBF57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21.6.1</w:t>
            </w:r>
          </w:p>
        </w:tc>
        <w:tc>
          <w:tcPr>
            <w:tcW w:w="4220" w:type="dxa"/>
          </w:tcPr>
          <w:p w14:paraId="7C940D8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tcPr>
          <w:p w14:paraId="56D8ACB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1984" w:type="dxa"/>
          </w:tcPr>
          <w:p w14:paraId="5166E83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1531" w:type="dxa"/>
          </w:tcPr>
          <w:p w14:paraId="73E81405"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18,64</w:t>
            </w:r>
          </w:p>
        </w:tc>
      </w:tr>
      <w:tr w:rsidR="00F2746D" w:rsidRPr="00F63857" w14:paraId="4026A29A" w14:textId="77777777" w:rsidTr="00A81E44">
        <w:tc>
          <w:tcPr>
            <w:tcW w:w="1304" w:type="dxa"/>
          </w:tcPr>
          <w:p w14:paraId="3B6B9DE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21.7</w:t>
            </w:r>
          </w:p>
        </w:tc>
        <w:tc>
          <w:tcPr>
            <w:tcW w:w="4220" w:type="dxa"/>
          </w:tcPr>
          <w:p w14:paraId="2A94823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Социально-правовые услуги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1336" w:type="dxa"/>
          </w:tcPr>
          <w:p w14:paraId="1E54BB79"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3A8C09D"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6BF20E9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42CDB45B" w14:textId="77777777" w:rsidTr="00A81E44">
        <w:tc>
          <w:tcPr>
            <w:tcW w:w="1304" w:type="dxa"/>
          </w:tcPr>
          <w:p w14:paraId="2538CF9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21.7.1</w:t>
            </w:r>
          </w:p>
        </w:tc>
        <w:tc>
          <w:tcPr>
            <w:tcW w:w="4220" w:type="dxa"/>
          </w:tcPr>
          <w:p w14:paraId="0F802E3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w:t>
            </w:r>
          </w:p>
        </w:tc>
        <w:tc>
          <w:tcPr>
            <w:tcW w:w="1336" w:type="dxa"/>
          </w:tcPr>
          <w:p w14:paraId="437AD35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A09BF9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4308C72C"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F2746D" w:rsidRPr="00F63857" w14:paraId="4686C37B" w14:textId="77777777" w:rsidTr="00A81E44">
        <w:tc>
          <w:tcPr>
            <w:tcW w:w="1304" w:type="dxa"/>
          </w:tcPr>
          <w:p w14:paraId="688CEA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21.7.2</w:t>
            </w:r>
          </w:p>
        </w:tc>
        <w:tc>
          <w:tcPr>
            <w:tcW w:w="4220" w:type="dxa"/>
          </w:tcPr>
          <w:p w14:paraId="011DD7E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оформлении и(или) восстановлении документов получателей социальных услуг</w:t>
            </w:r>
          </w:p>
        </w:tc>
        <w:tc>
          <w:tcPr>
            <w:tcW w:w="1336" w:type="dxa"/>
          </w:tcPr>
          <w:p w14:paraId="70F05CC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50254B4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В соответствии с индивидуальной программой предоставления социальных услуг</w:t>
            </w:r>
          </w:p>
        </w:tc>
        <w:tc>
          <w:tcPr>
            <w:tcW w:w="1531" w:type="dxa"/>
          </w:tcPr>
          <w:p w14:paraId="41C53B75"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82,23</w:t>
            </w:r>
          </w:p>
        </w:tc>
      </w:tr>
      <w:tr w:rsidR="00F2746D" w:rsidRPr="00F63857" w14:paraId="78148727" w14:textId="77777777" w:rsidTr="00A81E44">
        <w:tc>
          <w:tcPr>
            <w:tcW w:w="1304" w:type="dxa"/>
          </w:tcPr>
          <w:p w14:paraId="3B06269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21.8</w:t>
            </w:r>
          </w:p>
        </w:tc>
        <w:tc>
          <w:tcPr>
            <w:tcW w:w="4220" w:type="dxa"/>
          </w:tcPr>
          <w:p w14:paraId="76025D3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r w:rsidRPr="00F63857">
              <w:rPr>
                <w:rFonts w:ascii="Times New Roman" w:hAnsi="Times New Roman" w:cs="Times New Roman"/>
                <w:sz w:val="24"/>
                <w:szCs w:val="24"/>
              </w:rPr>
              <w:lastRenderedPageBreak/>
              <w:t xml:space="preserve">жизнедеятельности (в дополнение к услугам, указанным в </w:t>
            </w:r>
            <w:hyperlink w:anchor="P2079">
              <w:r w:rsidRPr="00F63857">
                <w:rPr>
                  <w:rFonts w:ascii="Times New Roman" w:hAnsi="Times New Roman" w:cs="Times New Roman"/>
                  <w:sz w:val="24"/>
                  <w:szCs w:val="24"/>
                </w:rPr>
                <w:t>пункте 21</w:t>
              </w:r>
            </w:hyperlink>
            <w:r w:rsidRPr="00F63857">
              <w:rPr>
                <w:rFonts w:ascii="Times New Roman" w:hAnsi="Times New Roman" w:cs="Times New Roman"/>
                <w:sz w:val="24"/>
                <w:szCs w:val="24"/>
              </w:rPr>
              <w:t>):</w:t>
            </w:r>
          </w:p>
        </w:tc>
        <w:tc>
          <w:tcPr>
            <w:tcW w:w="1336" w:type="dxa"/>
          </w:tcPr>
          <w:p w14:paraId="53BE1CCE"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tcPr>
          <w:p w14:paraId="3F63FC5A"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tcPr>
          <w:p w14:paraId="79D4E9A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9A74F9D" w14:textId="77777777" w:rsidTr="00A81E44">
        <w:tc>
          <w:tcPr>
            <w:tcW w:w="1304" w:type="dxa"/>
          </w:tcPr>
          <w:p w14:paraId="4691DB2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21.8.1</w:t>
            </w:r>
          </w:p>
        </w:tc>
        <w:tc>
          <w:tcPr>
            <w:tcW w:w="4220" w:type="dxa"/>
          </w:tcPr>
          <w:p w14:paraId="6490537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1336" w:type="dxa"/>
          </w:tcPr>
          <w:p w14:paraId="0FDF955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84" w:type="dxa"/>
          </w:tcPr>
          <w:p w14:paraId="0F71D80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1531" w:type="dxa"/>
          </w:tcPr>
          <w:p w14:paraId="1D79EDDF" w14:textId="77777777" w:rsidR="00F2746D" w:rsidRPr="00F63857" w:rsidRDefault="003D0E8A" w:rsidP="00F2746D">
            <w:pPr>
              <w:pStyle w:val="ConsPlusNormal"/>
              <w:jc w:val="center"/>
              <w:rPr>
                <w:rFonts w:ascii="Times New Roman" w:hAnsi="Times New Roman" w:cs="Times New Roman"/>
                <w:sz w:val="24"/>
                <w:szCs w:val="24"/>
              </w:rPr>
            </w:pPr>
            <w:r>
              <w:rPr>
                <w:rFonts w:ascii="Times New Roman" w:hAnsi="Times New Roman" w:cs="Times New Roman"/>
                <w:sz w:val="24"/>
                <w:szCs w:val="24"/>
              </w:rPr>
              <w:t>2,53</w:t>
            </w:r>
          </w:p>
        </w:tc>
      </w:tr>
      <w:tr w:rsidR="00F2746D" w:rsidRPr="00F63857" w14:paraId="49EA97D0" w14:textId="77777777" w:rsidTr="00F2746D">
        <w:tc>
          <w:tcPr>
            <w:tcW w:w="10375" w:type="dxa"/>
            <w:gridSpan w:val="5"/>
          </w:tcPr>
          <w:p w14:paraId="52A61E70"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F2746D" w:rsidRPr="00F63857" w14:paraId="09570CD0" w14:textId="77777777" w:rsidTr="00A81E44">
        <w:tc>
          <w:tcPr>
            <w:tcW w:w="1304" w:type="dxa"/>
          </w:tcPr>
          <w:p w14:paraId="47CEDA5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w:t>
            </w:r>
          </w:p>
        </w:tc>
        <w:tc>
          <w:tcPr>
            <w:tcW w:w="4220" w:type="dxa"/>
          </w:tcPr>
          <w:p w14:paraId="659ACB9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14:paraId="7E80479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tcPr>
          <w:p w14:paraId="1A47B53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tcPr>
          <w:p w14:paraId="4BFECEF9" w14:textId="77777777" w:rsidR="00F2746D" w:rsidRPr="00F63857" w:rsidRDefault="00F2746D" w:rsidP="00743FE9">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743FE9">
              <w:rPr>
                <w:rFonts w:ascii="Times New Roman" w:hAnsi="Times New Roman" w:cs="Times New Roman"/>
                <w:sz w:val="24"/>
                <w:szCs w:val="24"/>
              </w:rPr>
              <w:t>02</w:t>
            </w:r>
            <w:r>
              <w:rPr>
                <w:rFonts w:ascii="Times New Roman" w:hAnsi="Times New Roman" w:cs="Times New Roman"/>
                <w:sz w:val="24"/>
                <w:szCs w:val="24"/>
              </w:rPr>
              <w:t>,</w:t>
            </w:r>
            <w:r w:rsidR="00743FE9">
              <w:rPr>
                <w:rFonts w:ascii="Times New Roman" w:hAnsi="Times New Roman" w:cs="Times New Roman"/>
                <w:sz w:val="24"/>
                <w:szCs w:val="24"/>
              </w:rPr>
              <w:t>70</w:t>
            </w:r>
          </w:p>
        </w:tc>
      </w:tr>
      <w:tr w:rsidR="00F2746D" w:rsidRPr="00F63857" w14:paraId="479AE934" w14:textId="77777777" w:rsidTr="00A81E44">
        <w:tc>
          <w:tcPr>
            <w:tcW w:w="1304" w:type="dxa"/>
          </w:tcPr>
          <w:p w14:paraId="6B933FA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w:t>
            </w:r>
          </w:p>
        </w:tc>
        <w:tc>
          <w:tcPr>
            <w:tcW w:w="4220" w:type="dxa"/>
          </w:tcPr>
          <w:p w14:paraId="0AFEF84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val="restart"/>
            <w:tcBorders>
              <w:bottom w:val="nil"/>
            </w:tcBorders>
          </w:tcPr>
          <w:p w14:paraId="7287EEF2"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bottom w:val="nil"/>
            </w:tcBorders>
          </w:tcPr>
          <w:p w14:paraId="63E69F5D"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bottom w:val="nil"/>
            </w:tcBorders>
          </w:tcPr>
          <w:p w14:paraId="217CB0E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0794F26" w14:textId="77777777" w:rsidTr="00A81E44">
        <w:tc>
          <w:tcPr>
            <w:tcW w:w="1304" w:type="dxa"/>
          </w:tcPr>
          <w:p w14:paraId="1CF1499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22.1.1.1</w:t>
            </w:r>
          </w:p>
        </w:tc>
        <w:tc>
          <w:tcPr>
            <w:tcW w:w="4220" w:type="dxa"/>
          </w:tcPr>
          <w:p w14:paraId="6FA09CD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14:paraId="7FAEABE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B0623E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59CEE9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D03DC9E" w14:textId="77777777" w:rsidTr="00A81E44">
        <w:tc>
          <w:tcPr>
            <w:tcW w:w="1304" w:type="dxa"/>
          </w:tcPr>
          <w:p w14:paraId="58DE452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22.1.1.2</w:t>
            </w:r>
          </w:p>
        </w:tc>
        <w:tc>
          <w:tcPr>
            <w:tcW w:w="4220" w:type="dxa"/>
          </w:tcPr>
          <w:p w14:paraId="6210265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209C89E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30639E7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8C3078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D634D14" w14:textId="77777777" w:rsidTr="00A81E44">
        <w:tc>
          <w:tcPr>
            <w:tcW w:w="1304" w:type="dxa"/>
          </w:tcPr>
          <w:p w14:paraId="483383D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22.1.1.3</w:t>
            </w:r>
          </w:p>
        </w:tc>
        <w:tc>
          <w:tcPr>
            <w:tcW w:w="4220" w:type="dxa"/>
          </w:tcPr>
          <w:p w14:paraId="7B56E03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14:paraId="4EE3C45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2F11AB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69A029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7058F9C" w14:textId="77777777" w:rsidTr="00A81E44">
        <w:tc>
          <w:tcPr>
            <w:tcW w:w="1304" w:type="dxa"/>
          </w:tcPr>
          <w:p w14:paraId="0590BE6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w:t>
            </w:r>
          </w:p>
        </w:tc>
        <w:tc>
          <w:tcPr>
            <w:tcW w:w="4220" w:type="dxa"/>
          </w:tcPr>
          <w:p w14:paraId="1CE5297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Borders>
              <w:bottom w:val="nil"/>
            </w:tcBorders>
          </w:tcPr>
          <w:p w14:paraId="1E75A9D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30108C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9BB71B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96B7AB8" w14:textId="77777777" w:rsidTr="00A81E44">
        <w:tc>
          <w:tcPr>
            <w:tcW w:w="1304" w:type="dxa"/>
          </w:tcPr>
          <w:p w14:paraId="1B63145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22.1.2.1</w:t>
            </w:r>
          </w:p>
        </w:tc>
        <w:tc>
          <w:tcPr>
            <w:tcW w:w="4220" w:type="dxa"/>
          </w:tcPr>
          <w:p w14:paraId="430FF7B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14:paraId="569F047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D7B330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A617FA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0E69F94" w14:textId="77777777" w:rsidTr="00A81E44">
        <w:tc>
          <w:tcPr>
            <w:tcW w:w="1304" w:type="dxa"/>
          </w:tcPr>
          <w:p w14:paraId="6B4FB62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22.1.2.2</w:t>
            </w:r>
          </w:p>
        </w:tc>
        <w:tc>
          <w:tcPr>
            <w:tcW w:w="4220" w:type="dxa"/>
          </w:tcPr>
          <w:p w14:paraId="6C0B5FF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vMerge/>
            <w:tcBorders>
              <w:bottom w:val="nil"/>
            </w:tcBorders>
          </w:tcPr>
          <w:p w14:paraId="0B6E4FB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1F5F5F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3EA5C5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8692E40" w14:textId="77777777" w:rsidTr="00A81E44">
        <w:tc>
          <w:tcPr>
            <w:tcW w:w="1304" w:type="dxa"/>
          </w:tcPr>
          <w:p w14:paraId="2A84960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22.1.2.3</w:t>
            </w:r>
          </w:p>
        </w:tc>
        <w:tc>
          <w:tcPr>
            <w:tcW w:w="4220" w:type="dxa"/>
          </w:tcPr>
          <w:p w14:paraId="3B7B88C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bottom w:val="nil"/>
            </w:tcBorders>
          </w:tcPr>
          <w:p w14:paraId="0D3ABBD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2144967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5F4D6D5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9B6FDE7" w14:textId="77777777" w:rsidTr="00A81E44">
        <w:tc>
          <w:tcPr>
            <w:tcW w:w="1304" w:type="dxa"/>
          </w:tcPr>
          <w:p w14:paraId="3620203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22.1.2.4</w:t>
            </w:r>
          </w:p>
        </w:tc>
        <w:tc>
          <w:tcPr>
            <w:tcW w:w="4220" w:type="dxa"/>
          </w:tcPr>
          <w:p w14:paraId="097FFAE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vMerge/>
            <w:tcBorders>
              <w:bottom w:val="nil"/>
            </w:tcBorders>
          </w:tcPr>
          <w:p w14:paraId="0DCA2AF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FE0246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4E1138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3F39CC3" w14:textId="77777777" w:rsidTr="00A81E44">
        <w:tc>
          <w:tcPr>
            <w:tcW w:w="1304" w:type="dxa"/>
          </w:tcPr>
          <w:p w14:paraId="7C377B6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22.1.2.5</w:t>
            </w:r>
          </w:p>
        </w:tc>
        <w:tc>
          <w:tcPr>
            <w:tcW w:w="4220" w:type="dxa"/>
          </w:tcPr>
          <w:p w14:paraId="7787162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vMerge/>
            <w:tcBorders>
              <w:bottom w:val="nil"/>
            </w:tcBorders>
          </w:tcPr>
          <w:p w14:paraId="146AE03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328816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23F9746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40C359E" w14:textId="77777777" w:rsidTr="00A81E44">
        <w:tc>
          <w:tcPr>
            <w:tcW w:w="1304" w:type="dxa"/>
          </w:tcPr>
          <w:p w14:paraId="23D1BCA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22.1.2.6</w:t>
            </w:r>
          </w:p>
        </w:tc>
        <w:tc>
          <w:tcPr>
            <w:tcW w:w="4220" w:type="dxa"/>
          </w:tcPr>
          <w:p w14:paraId="403F4E6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1336" w:type="dxa"/>
            <w:vMerge w:val="restart"/>
            <w:tcBorders>
              <w:top w:val="nil"/>
              <w:bottom w:val="nil"/>
            </w:tcBorders>
          </w:tcPr>
          <w:p w14:paraId="57AE8E7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bottom w:val="nil"/>
            </w:tcBorders>
          </w:tcPr>
          <w:p w14:paraId="5E9B6F86"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bottom w:val="nil"/>
            </w:tcBorders>
          </w:tcPr>
          <w:p w14:paraId="0C1245CB"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3FA518EF" w14:textId="77777777" w:rsidTr="00A81E44">
        <w:tc>
          <w:tcPr>
            <w:tcW w:w="1304" w:type="dxa"/>
          </w:tcPr>
          <w:p w14:paraId="5371C31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22.1.3</w:t>
            </w:r>
          </w:p>
        </w:tc>
        <w:tc>
          <w:tcPr>
            <w:tcW w:w="4220" w:type="dxa"/>
          </w:tcPr>
          <w:p w14:paraId="4E5546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Borders>
              <w:top w:val="nil"/>
              <w:bottom w:val="nil"/>
            </w:tcBorders>
          </w:tcPr>
          <w:p w14:paraId="3888435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E8B2EC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C8F470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184240F" w14:textId="77777777" w:rsidTr="00A81E44">
        <w:tc>
          <w:tcPr>
            <w:tcW w:w="1304" w:type="dxa"/>
          </w:tcPr>
          <w:p w14:paraId="3BBA5B8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22.1.3.1</w:t>
            </w:r>
          </w:p>
        </w:tc>
        <w:tc>
          <w:tcPr>
            <w:tcW w:w="4220" w:type="dxa"/>
          </w:tcPr>
          <w:p w14:paraId="7756D1B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14:paraId="58B83AB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EB235C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05C7152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147F260" w14:textId="77777777" w:rsidTr="00A81E44">
        <w:tc>
          <w:tcPr>
            <w:tcW w:w="1304" w:type="dxa"/>
          </w:tcPr>
          <w:p w14:paraId="05681C9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22.1.3.2</w:t>
            </w:r>
          </w:p>
        </w:tc>
        <w:tc>
          <w:tcPr>
            <w:tcW w:w="4220" w:type="dxa"/>
          </w:tcPr>
          <w:p w14:paraId="061D3E6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bottom w:val="nil"/>
            </w:tcBorders>
          </w:tcPr>
          <w:p w14:paraId="2AEF805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411C10D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CBE72D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CE9EA33" w14:textId="77777777" w:rsidTr="00A81E44">
        <w:tc>
          <w:tcPr>
            <w:tcW w:w="1304" w:type="dxa"/>
          </w:tcPr>
          <w:p w14:paraId="202A321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w:t>
            </w:r>
          </w:p>
        </w:tc>
        <w:tc>
          <w:tcPr>
            <w:tcW w:w="4220" w:type="dxa"/>
          </w:tcPr>
          <w:p w14:paraId="0DD0F88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Borders>
              <w:top w:val="nil"/>
              <w:bottom w:val="nil"/>
            </w:tcBorders>
          </w:tcPr>
          <w:p w14:paraId="24D9ECF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76393F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2316B3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CD2D907" w14:textId="77777777" w:rsidTr="00A81E44">
        <w:tc>
          <w:tcPr>
            <w:tcW w:w="1304" w:type="dxa"/>
          </w:tcPr>
          <w:p w14:paraId="14CA979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22.1.4.1</w:t>
            </w:r>
          </w:p>
        </w:tc>
        <w:tc>
          <w:tcPr>
            <w:tcW w:w="4220" w:type="dxa"/>
          </w:tcPr>
          <w:p w14:paraId="3B267FB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bottom w:val="nil"/>
            </w:tcBorders>
          </w:tcPr>
          <w:p w14:paraId="4EFEF6C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64E4C4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4D1B9D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9EA734B" w14:textId="77777777" w:rsidTr="00A81E44">
        <w:tc>
          <w:tcPr>
            <w:tcW w:w="1304" w:type="dxa"/>
          </w:tcPr>
          <w:p w14:paraId="5FDCA14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22.1.4.2</w:t>
            </w:r>
          </w:p>
        </w:tc>
        <w:tc>
          <w:tcPr>
            <w:tcW w:w="4220" w:type="dxa"/>
          </w:tcPr>
          <w:p w14:paraId="2E251D4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14:paraId="60E114D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5EA6DF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D88F34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8C4065A" w14:textId="77777777" w:rsidTr="00A81E44">
        <w:tc>
          <w:tcPr>
            <w:tcW w:w="1304" w:type="dxa"/>
          </w:tcPr>
          <w:p w14:paraId="0255BF3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22.1.4.3</w:t>
            </w:r>
          </w:p>
        </w:tc>
        <w:tc>
          <w:tcPr>
            <w:tcW w:w="4220" w:type="dxa"/>
          </w:tcPr>
          <w:p w14:paraId="2E9578F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tcBorders>
              <w:top w:val="nil"/>
              <w:bottom w:val="nil"/>
            </w:tcBorders>
          </w:tcPr>
          <w:p w14:paraId="374DBF3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CACC57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4B2154E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CE833F4" w14:textId="77777777" w:rsidTr="00A81E44">
        <w:tc>
          <w:tcPr>
            <w:tcW w:w="1304" w:type="dxa"/>
          </w:tcPr>
          <w:p w14:paraId="733487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22.1.5</w:t>
            </w:r>
          </w:p>
        </w:tc>
        <w:tc>
          <w:tcPr>
            <w:tcW w:w="4220" w:type="dxa"/>
          </w:tcPr>
          <w:p w14:paraId="412C292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bottom w:val="nil"/>
            </w:tcBorders>
          </w:tcPr>
          <w:p w14:paraId="563467E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38310D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4629CE9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BC0FA66" w14:textId="77777777" w:rsidTr="00A81E44">
        <w:tc>
          <w:tcPr>
            <w:tcW w:w="1304" w:type="dxa"/>
          </w:tcPr>
          <w:p w14:paraId="031DE61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22.1.5.1</w:t>
            </w:r>
          </w:p>
        </w:tc>
        <w:tc>
          <w:tcPr>
            <w:tcW w:w="4220" w:type="dxa"/>
          </w:tcPr>
          <w:p w14:paraId="2D10E10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vMerge/>
            <w:tcBorders>
              <w:top w:val="nil"/>
              <w:bottom w:val="nil"/>
            </w:tcBorders>
          </w:tcPr>
          <w:p w14:paraId="7B95161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17C833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40C1896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51223D6" w14:textId="77777777" w:rsidTr="00A81E44">
        <w:tc>
          <w:tcPr>
            <w:tcW w:w="1304" w:type="dxa"/>
          </w:tcPr>
          <w:p w14:paraId="15530DE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22.1.5.2</w:t>
            </w:r>
          </w:p>
        </w:tc>
        <w:tc>
          <w:tcPr>
            <w:tcW w:w="4220" w:type="dxa"/>
          </w:tcPr>
          <w:p w14:paraId="2E49DBA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 социальных услуг</w:t>
            </w:r>
          </w:p>
        </w:tc>
        <w:tc>
          <w:tcPr>
            <w:tcW w:w="1336" w:type="dxa"/>
            <w:vMerge/>
            <w:tcBorders>
              <w:top w:val="nil"/>
              <w:bottom w:val="nil"/>
            </w:tcBorders>
          </w:tcPr>
          <w:p w14:paraId="627D0D28"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726E8FC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68F5DE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A059B3D" w14:textId="77777777" w:rsidTr="00A81E44">
        <w:tc>
          <w:tcPr>
            <w:tcW w:w="1304" w:type="dxa"/>
          </w:tcPr>
          <w:p w14:paraId="73F5961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22.1.6</w:t>
            </w:r>
          </w:p>
        </w:tc>
        <w:tc>
          <w:tcPr>
            <w:tcW w:w="4220" w:type="dxa"/>
          </w:tcPr>
          <w:p w14:paraId="2F8AF56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bottom w:val="nil"/>
            </w:tcBorders>
          </w:tcPr>
          <w:p w14:paraId="00F5213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7075E8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50C1E89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B35EA03" w14:textId="77777777" w:rsidTr="00A81E44">
        <w:tc>
          <w:tcPr>
            <w:tcW w:w="1304" w:type="dxa"/>
          </w:tcPr>
          <w:p w14:paraId="0421429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22.1.6.1</w:t>
            </w:r>
          </w:p>
        </w:tc>
        <w:tc>
          <w:tcPr>
            <w:tcW w:w="4220" w:type="dxa"/>
          </w:tcPr>
          <w:p w14:paraId="0B043CA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1336" w:type="dxa"/>
            <w:vMerge w:val="restart"/>
            <w:tcBorders>
              <w:top w:val="nil"/>
            </w:tcBorders>
          </w:tcPr>
          <w:p w14:paraId="3C978312"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tcBorders>
          </w:tcPr>
          <w:p w14:paraId="1B8C306B"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tcBorders>
          </w:tcPr>
          <w:p w14:paraId="6C2A3B68"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624A5028" w14:textId="77777777" w:rsidTr="00A81E44">
        <w:tc>
          <w:tcPr>
            <w:tcW w:w="1304" w:type="dxa"/>
          </w:tcPr>
          <w:p w14:paraId="4E5F37D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22.1.6.2</w:t>
            </w:r>
          </w:p>
        </w:tc>
        <w:tc>
          <w:tcPr>
            <w:tcW w:w="4220" w:type="dxa"/>
          </w:tcPr>
          <w:p w14:paraId="35EE79F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в быту и общественных </w:t>
            </w:r>
            <w:r w:rsidRPr="00F63857">
              <w:rPr>
                <w:rFonts w:ascii="Times New Roman" w:hAnsi="Times New Roman" w:cs="Times New Roman"/>
                <w:sz w:val="24"/>
                <w:szCs w:val="24"/>
              </w:rPr>
              <w:lastRenderedPageBreak/>
              <w:t>местах</w:t>
            </w:r>
          </w:p>
        </w:tc>
        <w:tc>
          <w:tcPr>
            <w:tcW w:w="1336" w:type="dxa"/>
            <w:vMerge/>
            <w:tcBorders>
              <w:top w:val="nil"/>
            </w:tcBorders>
          </w:tcPr>
          <w:p w14:paraId="18C9D56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20D37C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022635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A5D9A12" w14:textId="77777777" w:rsidTr="00A81E44">
        <w:tc>
          <w:tcPr>
            <w:tcW w:w="1304" w:type="dxa"/>
          </w:tcPr>
          <w:p w14:paraId="57F1EDE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22.1.7</w:t>
            </w:r>
          </w:p>
        </w:tc>
        <w:tc>
          <w:tcPr>
            <w:tcW w:w="4220" w:type="dxa"/>
          </w:tcPr>
          <w:p w14:paraId="77410C9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vMerge/>
            <w:tcBorders>
              <w:top w:val="nil"/>
            </w:tcBorders>
          </w:tcPr>
          <w:p w14:paraId="158DBE6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79CD2C8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F325E6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DCDCD89" w14:textId="77777777" w:rsidTr="00A81E44">
        <w:tc>
          <w:tcPr>
            <w:tcW w:w="1304" w:type="dxa"/>
          </w:tcPr>
          <w:p w14:paraId="53EC84E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22.1.7.1</w:t>
            </w:r>
          </w:p>
        </w:tc>
        <w:tc>
          <w:tcPr>
            <w:tcW w:w="4220" w:type="dxa"/>
          </w:tcPr>
          <w:p w14:paraId="33B335A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14:paraId="7D1E608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169BD2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089B41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6768EDF" w14:textId="77777777" w:rsidTr="00F2746D">
        <w:tc>
          <w:tcPr>
            <w:tcW w:w="10375" w:type="dxa"/>
            <w:gridSpan w:val="5"/>
          </w:tcPr>
          <w:p w14:paraId="3B52E70C"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23. 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F2746D" w:rsidRPr="00F63857" w14:paraId="460018AD" w14:textId="77777777" w:rsidTr="00A81E44">
        <w:tc>
          <w:tcPr>
            <w:tcW w:w="1304" w:type="dxa"/>
          </w:tcPr>
          <w:p w14:paraId="3D54073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w:t>
            </w:r>
          </w:p>
        </w:tc>
        <w:tc>
          <w:tcPr>
            <w:tcW w:w="4220" w:type="dxa"/>
          </w:tcPr>
          <w:p w14:paraId="5BA5626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14:paraId="72BC132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tcPr>
          <w:p w14:paraId="3438B3C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tcPr>
          <w:p w14:paraId="7E560B65" w14:textId="77777777" w:rsidR="00F2746D" w:rsidRPr="00F63857" w:rsidRDefault="00F2746D" w:rsidP="00743FE9">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743FE9">
              <w:rPr>
                <w:rFonts w:ascii="Times New Roman" w:hAnsi="Times New Roman" w:cs="Times New Roman"/>
                <w:sz w:val="24"/>
                <w:szCs w:val="24"/>
              </w:rPr>
              <w:t>73</w:t>
            </w:r>
            <w:r>
              <w:rPr>
                <w:rFonts w:ascii="Times New Roman" w:hAnsi="Times New Roman" w:cs="Times New Roman"/>
                <w:sz w:val="24"/>
                <w:szCs w:val="24"/>
              </w:rPr>
              <w:t>,</w:t>
            </w:r>
            <w:r w:rsidR="00743FE9">
              <w:rPr>
                <w:rFonts w:ascii="Times New Roman" w:hAnsi="Times New Roman" w:cs="Times New Roman"/>
                <w:sz w:val="24"/>
                <w:szCs w:val="24"/>
              </w:rPr>
              <w:t>20</w:t>
            </w:r>
          </w:p>
        </w:tc>
      </w:tr>
      <w:tr w:rsidR="00F2746D" w:rsidRPr="00F63857" w14:paraId="1261149D" w14:textId="77777777" w:rsidTr="00A81E44">
        <w:tc>
          <w:tcPr>
            <w:tcW w:w="1304" w:type="dxa"/>
          </w:tcPr>
          <w:p w14:paraId="0CBF8FC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w:t>
            </w:r>
          </w:p>
        </w:tc>
        <w:tc>
          <w:tcPr>
            <w:tcW w:w="4220" w:type="dxa"/>
          </w:tcPr>
          <w:p w14:paraId="2BFB5A2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val="restart"/>
            <w:tcBorders>
              <w:bottom w:val="nil"/>
            </w:tcBorders>
          </w:tcPr>
          <w:p w14:paraId="64BD4421"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bottom w:val="nil"/>
            </w:tcBorders>
          </w:tcPr>
          <w:p w14:paraId="4BEBA345"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bottom w:val="nil"/>
            </w:tcBorders>
          </w:tcPr>
          <w:p w14:paraId="29E35C85"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01599F21" w14:textId="77777777" w:rsidTr="00A81E44">
        <w:tc>
          <w:tcPr>
            <w:tcW w:w="1304" w:type="dxa"/>
          </w:tcPr>
          <w:p w14:paraId="31608AA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23.1.1.1</w:t>
            </w:r>
          </w:p>
        </w:tc>
        <w:tc>
          <w:tcPr>
            <w:tcW w:w="4220" w:type="dxa"/>
          </w:tcPr>
          <w:p w14:paraId="5FB3E44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14:paraId="134A9B0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3029CD0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EAA966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9D089B5" w14:textId="77777777" w:rsidTr="00A81E44">
        <w:tc>
          <w:tcPr>
            <w:tcW w:w="1304" w:type="dxa"/>
          </w:tcPr>
          <w:p w14:paraId="663A6C0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23.1.1.2</w:t>
            </w:r>
          </w:p>
        </w:tc>
        <w:tc>
          <w:tcPr>
            <w:tcW w:w="4220" w:type="dxa"/>
          </w:tcPr>
          <w:p w14:paraId="6A5068B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29CD538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450A13D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2EA923D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9CBC584" w14:textId="77777777" w:rsidTr="00A81E44">
        <w:tc>
          <w:tcPr>
            <w:tcW w:w="1304" w:type="dxa"/>
          </w:tcPr>
          <w:p w14:paraId="403FAAB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23.1.1.3</w:t>
            </w:r>
          </w:p>
        </w:tc>
        <w:tc>
          <w:tcPr>
            <w:tcW w:w="4220" w:type="dxa"/>
          </w:tcPr>
          <w:p w14:paraId="6585E12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14:paraId="5C1BCD3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319BAED6"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C8F2002"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F8E0A71" w14:textId="77777777" w:rsidTr="00A81E44">
        <w:tc>
          <w:tcPr>
            <w:tcW w:w="1304" w:type="dxa"/>
          </w:tcPr>
          <w:p w14:paraId="79653C2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23.1.1.4</w:t>
            </w:r>
          </w:p>
        </w:tc>
        <w:tc>
          <w:tcPr>
            <w:tcW w:w="4220" w:type="dxa"/>
          </w:tcPr>
          <w:p w14:paraId="3BC1B74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vMerge/>
            <w:tcBorders>
              <w:bottom w:val="nil"/>
            </w:tcBorders>
          </w:tcPr>
          <w:p w14:paraId="11A001A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426CDAC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6512067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0862431" w14:textId="77777777" w:rsidTr="00A81E44">
        <w:tc>
          <w:tcPr>
            <w:tcW w:w="1304" w:type="dxa"/>
          </w:tcPr>
          <w:p w14:paraId="073398C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23.1.1.5</w:t>
            </w:r>
          </w:p>
        </w:tc>
        <w:tc>
          <w:tcPr>
            <w:tcW w:w="4220" w:type="dxa"/>
          </w:tcPr>
          <w:p w14:paraId="6177AF6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vMerge/>
            <w:tcBorders>
              <w:bottom w:val="nil"/>
            </w:tcBorders>
          </w:tcPr>
          <w:p w14:paraId="4791D2D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4052980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B9F7CDE"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4D66038" w14:textId="77777777" w:rsidTr="00A81E44">
        <w:tc>
          <w:tcPr>
            <w:tcW w:w="1304" w:type="dxa"/>
          </w:tcPr>
          <w:p w14:paraId="652759F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w:t>
            </w:r>
          </w:p>
        </w:tc>
        <w:tc>
          <w:tcPr>
            <w:tcW w:w="4220" w:type="dxa"/>
          </w:tcPr>
          <w:p w14:paraId="31B2735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val="restart"/>
            <w:tcBorders>
              <w:top w:val="nil"/>
              <w:bottom w:val="nil"/>
            </w:tcBorders>
          </w:tcPr>
          <w:p w14:paraId="260026C1" w14:textId="77777777" w:rsidR="00F2746D" w:rsidRPr="00F63857" w:rsidRDefault="00F2746D" w:rsidP="00F2746D">
            <w:pPr>
              <w:pStyle w:val="ConsPlusNormal"/>
              <w:jc w:val="both"/>
              <w:rPr>
                <w:rFonts w:ascii="Times New Roman" w:hAnsi="Times New Roman" w:cs="Times New Roman"/>
                <w:sz w:val="24"/>
                <w:szCs w:val="24"/>
              </w:rPr>
            </w:pPr>
          </w:p>
        </w:tc>
        <w:tc>
          <w:tcPr>
            <w:tcW w:w="1984" w:type="dxa"/>
            <w:vMerge w:val="restart"/>
            <w:tcBorders>
              <w:top w:val="nil"/>
              <w:bottom w:val="nil"/>
            </w:tcBorders>
          </w:tcPr>
          <w:p w14:paraId="6EDB7288" w14:textId="77777777" w:rsidR="00F2746D" w:rsidRPr="00F63857" w:rsidRDefault="00F2746D" w:rsidP="00F2746D">
            <w:pPr>
              <w:pStyle w:val="ConsPlusNormal"/>
              <w:jc w:val="both"/>
              <w:rPr>
                <w:rFonts w:ascii="Times New Roman" w:hAnsi="Times New Roman" w:cs="Times New Roman"/>
                <w:sz w:val="24"/>
                <w:szCs w:val="24"/>
              </w:rPr>
            </w:pPr>
          </w:p>
        </w:tc>
        <w:tc>
          <w:tcPr>
            <w:tcW w:w="1531" w:type="dxa"/>
            <w:vMerge w:val="restart"/>
            <w:tcBorders>
              <w:top w:val="nil"/>
              <w:bottom w:val="nil"/>
            </w:tcBorders>
          </w:tcPr>
          <w:p w14:paraId="73C5C2FD" w14:textId="77777777" w:rsidR="00F2746D" w:rsidRPr="00F63857" w:rsidRDefault="00F2746D" w:rsidP="00F2746D">
            <w:pPr>
              <w:pStyle w:val="ConsPlusNormal"/>
              <w:jc w:val="both"/>
              <w:rPr>
                <w:rFonts w:ascii="Times New Roman" w:hAnsi="Times New Roman" w:cs="Times New Roman"/>
                <w:sz w:val="24"/>
                <w:szCs w:val="24"/>
              </w:rPr>
            </w:pPr>
          </w:p>
        </w:tc>
      </w:tr>
      <w:tr w:rsidR="00F2746D" w:rsidRPr="00F63857" w14:paraId="3D5A99F4" w14:textId="77777777" w:rsidTr="00A81E44">
        <w:tc>
          <w:tcPr>
            <w:tcW w:w="1304" w:type="dxa"/>
          </w:tcPr>
          <w:p w14:paraId="2F36050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23.1.2.1</w:t>
            </w:r>
          </w:p>
        </w:tc>
        <w:tc>
          <w:tcPr>
            <w:tcW w:w="4220" w:type="dxa"/>
          </w:tcPr>
          <w:p w14:paraId="466AEE3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top w:val="nil"/>
              <w:bottom w:val="nil"/>
            </w:tcBorders>
          </w:tcPr>
          <w:p w14:paraId="0F40F78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4A64466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03ED301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88CC248" w14:textId="77777777" w:rsidTr="00A81E44">
        <w:tc>
          <w:tcPr>
            <w:tcW w:w="1304" w:type="dxa"/>
          </w:tcPr>
          <w:p w14:paraId="57D0F6F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23.1.2.2</w:t>
            </w:r>
          </w:p>
        </w:tc>
        <w:tc>
          <w:tcPr>
            <w:tcW w:w="4220" w:type="dxa"/>
          </w:tcPr>
          <w:p w14:paraId="069E321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vMerge/>
            <w:tcBorders>
              <w:top w:val="nil"/>
              <w:bottom w:val="nil"/>
            </w:tcBorders>
          </w:tcPr>
          <w:p w14:paraId="7DF4CBE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33F99E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9FF773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4A8D4CF" w14:textId="77777777" w:rsidTr="00A81E44">
        <w:tc>
          <w:tcPr>
            <w:tcW w:w="1304" w:type="dxa"/>
          </w:tcPr>
          <w:p w14:paraId="5B062D6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23.1.2.3</w:t>
            </w:r>
          </w:p>
        </w:tc>
        <w:tc>
          <w:tcPr>
            <w:tcW w:w="4220" w:type="dxa"/>
          </w:tcPr>
          <w:p w14:paraId="1709B6A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14:paraId="6AB1929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3950935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331B2E5"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7967F74" w14:textId="77777777" w:rsidTr="00A81E44">
        <w:tc>
          <w:tcPr>
            <w:tcW w:w="1304" w:type="dxa"/>
          </w:tcPr>
          <w:p w14:paraId="5BF8C5F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23.1.2.4</w:t>
            </w:r>
          </w:p>
        </w:tc>
        <w:tc>
          <w:tcPr>
            <w:tcW w:w="4220" w:type="dxa"/>
          </w:tcPr>
          <w:p w14:paraId="71CF7A7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vMerge/>
            <w:tcBorders>
              <w:top w:val="nil"/>
              <w:bottom w:val="nil"/>
            </w:tcBorders>
          </w:tcPr>
          <w:p w14:paraId="3F9AB42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CFDEC33"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45B249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69D687E" w14:textId="77777777" w:rsidTr="00A81E44">
        <w:tc>
          <w:tcPr>
            <w:tcW w:w="1304" w:type="dxa"/>
          </w:tcPr>
          <w:p w14:paraId="43A4687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23.1.2.5</w:t>
            </w:r>
          </w:p>
        </w:tc>
        <w:tc>
          <w:tcPr>
            <w:tcW w:w="4220" w:type="dxa"/>
          </w:tcPr>
          <w:p w14:paraId="1549A46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vMerge/>
            <w:tcBorders>
              <w:top w:val="nil"/>
              <w:bottom w:val="nil"/>
            </w:tcBorders>
          </w:tcPr>
          <w:p w14:paraId="4535F71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4253F84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A67AE7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1CA95EC" w14:textId="77777777" w:rsidTr="00A81E44">
        <w:tc>
          <w:tcPr>
            <w:tcW w:w="1304" w:type="dxa"/>
          </w:tcPr>
          <w:p w14:paraId="3FBE926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23.1.2.6</w:t>
            </w:r>
          </w:p>
        </w:tc>
        <w:tc>
          <w:tcPr>
            <w:tcW w:w="4220" w:type="dxa"/>
          </w:tcPr>
          <w:p w14:paraId="0D02363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1336" w:type="dxa"/>
            <w:vMerge/>
            <w:tcBorders>
              <w:top w:val="nil"/>
              <w:bottom w:val="nil"/>
            </w:tcBorders>
          </w:tcPr>
          <w:p w14:paraId="28E7489B"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4BD92D9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5B7A89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939838A" w14:textId="77777777" w:rsidTr="00A81E44">
        <w:tc>
          <w:tcPr>
            <w:tcW w:w="1304" w:type="dxa"/>
          </w:tcPr>
          <w:p w14:paraId="63E651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23.1.3</w:t>
            </w:r>
          </w:p>
        </w:tc>
        <w:tc>
          <w:tcPr>
            <w:tcW w:w="4220" w:type="dxa"/>
          </w:tcPr>
          <w:p w14:paraId="15BE7E2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Borders>
              <w:top w:val="nil"/>
              <w:bottom w:val="nil"/>
            </w:tcBorders>
          </w:tcPr>
          <w:p w14:paraId="47F9D85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6ED29F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370CB7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79B048E" w14:textId="77777777" w:rsidTr="00A81E44">
        <w:tc>
          <w:tcPr>
            <w:tcW w:w="1304" w:type="dxa"/>
          </w:tcPr>
          <w:p w14:paraId="2E784F0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23.1.3.1</w:t>
            </w:r>
          </w:p>
        </w:tc>
        <w:tc>
          <w:tcPr>
            <w:tcW w:w="4220" w:type="dxa"/>
          </w:tcPr>
          <w:p w14:paraId="587B953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14:paraId="1818D74C"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C08307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31370A83"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45BE2CF" w14:textId="77777777" w:rsidTr="00A81E44">
        <w:tc>
          <w:tcPr>
            <w:tcW w:w="1304" w:type="dxa"/>
          </w:tcPr>
          <w:p w14:paraId="010A819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23.1.3.2</w:t>
            </w:r>
          </w:p>
        </w:tc>
        <w:tc>
          <w:tcPr>
            <w:tcW w:w="4220" w:type="dxa"/>
          </w:tcPr>
          <w:p w14:paraId="0B198A8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bottom w:val="nil"/>
            </w:tcBorders>
          </w:tcPr>
          <w:p w14:paraId="6DE4BB6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7AF7547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D71732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7F79672" w14:textId="77777777" w:rsidTr="00A81E44">
        <w:tc>
          <w:tcPr>
            <w:tcW w:w="1304" w:type="dxa"/>
          </w:tcPr>
          <w:p w14:paraId="5418DCD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c>
          <w:tcPr>
            <w:tcW w:w="4220" w:type="dxa"/>
          </w:tcPr>
          <w:p w14:paraId="58DDF6E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val="restart"/>
            <w:tcBorders>
              <w:top w:val="nil"/>
            </w:tcBorders>
          </w:tcPr>
          <w:p w14:paraId="5656F0D6" w14:textId="77777777" w:rsidR="00F2746D" w:rsidRPr="00F63857" w:rsidRDefault="00F2746D" w:rsidP="00F2746D">
            <w:pPr>
              <w:pStyle w:val="ConsPlusNormal"/>
              <w:jc w:val="both"/>
              <w:rPr>
                <w:rFonts w:ascii="Times New Roman" w:hAnsi="Times New Roman" w:cs="Times New Roman"/>
                <w:sz w:val="24"/>
                <w:szCs w:val="24"/>
              </w:rPr>
            </w:pPr>
          </w:p>
        </w:tc>
        <w:tc>
          <w:tcPr>
            <w:tcW w:w="1984" w:type="dxa"/>
            <w:vMerge w:val="restart"/>
            <w:tcBorders>
              <w:top w:val="nil"/>
            </w:tcBorders>
          </w:tcPr>
          <w:p w14:paraId="60621C8E" w14:textId="77777777" w:rsidR="00F2746D" w:rsidRPr="00F63857" w:rsidRDefault="00F2746D" w:rsidP="00F2746D">
            <w:pPr>
              <w:pStyle w:val="ConsPlusNormal"/>
              <w:jc w:val="both"/>
              <w:rPr>
                <w:rFonts w:ascii="Times New Roman" w:hAnsi="Times New Roman" w:cs="Times New Roman"/>
                <w:sz w:val="24"/>
                <w:szCs w:val="24"/>
              </w:rPr>
            </w:pPr>
          </w:p>
        </w:tc>
        <w:tc>
          <w:tcPr>
            <w:tcW w:w="1531" w:type="dxa"/>
            <w:vMerge w:val="restart"/>
            <w:tcBorders>
              <w:top w:val="nil"/>
            </w:tcBorders>
          </w:tcPr>
          <w:p w14:paraId="2EEE531F" w14:textId="77777777" w:rsidR="00F2746D" w:rsidRPr="00F63857" w:rsidRDefault="00F2746D" w:rsidP="00F2746D">
            <w:pPr>
              <w:pStyle w:val="ConsPlusNormal"/>
              <w:jc w:val="both"/>
              <w:rPr>
                <w:rFonts w:ascii="Times New Roman" w:hAnsi="Times New Roman" w:cs="Times New Roman"/>
                <w:sz w:val="24"/>
                <w:szCs w:val="24"/>
              </w:rPr>
            </w:pPr>
          </w:p>
        </w:tc>
      </w:tr>
      <w:tr w:rsidR="00F2746D" w:rsidRPr="00F63857" w14:paraId="31888081" w14:textId="77777777" w:rsidTr="00A81E44">
        <w:tc>
          <w:tcPr>
            <w:tcW w:w="1304" w:type="dxa"/>
          </w:tcPr>
          <w:p w14:paraId="4053402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23.1.4.1</w:t>
            </w:r>
          </w:p>
        </w:tc>
        <w:tc>
          <w:tcPr>
            <w:tcW w:w="4220" w:type="dxa"/>
          </w:tcPr>
          <w:p w14:paraId="54D0B62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tcBorders>
          </w:tcPr>
          <w:p w14:paraId="65E84FB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1C478BC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FCB33A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1FBA7C0" w14:textId="77777777" w:rsidTr="00A81E44">
        <w:tc>
          <w:tcPr>
            <w:tcW w:w="1304" w:type="dxa"/>
          </w:tcPr>
          <w:p w14:paraId="5CB6A69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23.1.4.2</w:t>
            </w:r>
          </w:p>
        </w:tc>
        <w:tc>
          <w:tcPr>
            <w:tcW w:w="4220" w:type="dxa"/>
          </w:tcPr>
          <w:p w14:paraId="66228F0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Borders>
              <w:top w:val="nil"/>
            </w:tcBorders>
          </w:tcPr>
          <w:p w14:paraId="56D5F00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68656F3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16687FC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D9CE11B" w14:textId="77777777" w:rsidTr="00A81E44">
        <w:tc>
          <w:tcPr>
            <w:tcW w:w="1304" w:type="dxa"/>
          </w:tcPr>
          <w:p w14:paraId="6E5F472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23.1.4.3</w:t>
            </w:r>
          </w:p>
        </w:tc>
        <w:tc>
          <w:tcPr>
            <w:tcW w:w="4220" w:type="dxa"/>
          </w:tcPr>
          <w:p w14:paraId="58391A7A"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tcBorders>
              <w:top w:val="nil"/>
            </w:tcBorders>
          </w:tcPr>
          <w:p w14:paraId="21B9917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670E3F3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289C420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84E43A7" w14:textId="77777777" w:rsidTr="00A81E44">
        <w:tc>
          <w:tcPr>
            <w:tcW w:w="1304" w:type="dxa"/>
          </w:tcPr>
          <w:p w14:paraId="567479E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23.1.5</w:t>
            </w:r>
          </w:p>
        </w:tc>
        <w:tc>
          <w:tcPr>
            <w:tcW w:w="4220" w:type="dxa"/>
          </w:tcPr>
          <w:p w14:paraId="4D74D25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tcBorders>
          </w:tcPr>
          <w:p w14:paraId="15B5CAB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7A2DAA8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4F4397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BEA3AE7" w14:textId="77777777" w:rsidTr="00A81E44">
        <w:tc>
          <w:tcPr>
            <w:tcW w:w="1304" w:type="dxa"/>
          </w:tcPr>
          <w:p w14:paraId="1D86564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23.1.5.1</w:t>
            </w:r>
          </w:p>
        </w:tc>
        <w:tc>
          <w:tcPr>
            <w:tcW w:w="4220" w:type="dxa"/>
          </w:tcPr>
          <w:p w14:paraId="45A9B2B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vMerge/>
            <w:tcBorders>
              <w:top w:val="nil"/>
            </w:tcBorders>
          </w:tcPr>
          <w:p w14:paraId="1A3B1D0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68D4A479"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40B6B27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2A3AC89" w14:textId="77777777" w:rsidTr="00A81E44">
        <w:tc>
          <w:tcPr>
            <w:tcW w:w="1304" w:type="dxa"/>
          </w:tcPr>
          <w:p w14:paraId="23E2936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23.1.5.2</w:t>
            </w:r>
          </w:p>
        </w:tc>
        <w:tc>
          <w:tcPr>
            <w:tcW w:w="4220" w:type="dxa"/>
          </w:tcPr>
          <w:p w14:paraId="463E7877"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 социальных услуг</w:t>
            </w:r>
          </w:p>
        </w:tc>
        <w:tc>
          <w:tcPr>
            <w:tcW w:w="1336" w:type="dxa"/>
            <w:vMerge/>
            <w:tcBorders>
              <w:top w:val="nil"/>
            </w:tcBorders>
          </w:tcPr>
          <w:p w14:paraId="65A04C1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193E68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32005AA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8F2F66A" w14:textId="77777777" w:rsidTr="00A81E44">
        <w:tc>
          <w:tcPr>
            <w:tcW w:w="1304" w:type="dxa"/>
          </w:tcPr>
          <w:p w14:paraId="6C1EF01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23.1.6</w:t>
            </w:r>
          </w:p>
        </w:tc>
        <w:tc>
          <w:tcPr>
            <w:tcW w:w="4220" w:type="dxa"/>
          </w:tcPr>
          <w:p w14:paraId="79EE7B6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14:paraId="4D00E36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Pr>
          <w:p w14:paraId="3621B1AD"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Pr>
          <w:p w14:paraId="45AA14F6"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1101968A" w14:textId="77777777" w:rsidTr="00A81E44">
        <w:tc>
          <w:tcPr>
            <w:tcW w:w="1304" w:type="dxa"/>
          </w:tcPr>
          <w:p w14:paraId="0BE3FA3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23.1.6.1</w:t>
            </w:r>
          </w:p>
        </w:tc>
        <w:tc>
          <w:tcPr>
            <w:tcW w:w="4220" w:type="dxa"/>
          </w:tcPr>
          <w:p w14:paraId="4402717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инвалидов пользованию </w:t>
            </w:r>
            <w:r w:rsidRPr="00F63857">
              <w:rPr>
                <w:rFonts w:ascii="Times New Roman" w:hAnsi="Times New Roman" w:cs="Times New Roman"/>
                <w:sz w:val="24"/>
                <w:szCs w:val="24"/>
              </w:rPr>
              <w:lastRenderedPageBreak/>
              <w:t>средствами ухода и техническими средствами реабилитации</w:t>
            </w:r>
          </w:p>
        </w:tc>
        <w:tc>
          <w:tcPr>
            <w:tcW w:w="1336" w:type="dxa"/>
            <w:vMerge/>
          </w:tcPr>
          <w:p w14:paraId="2CC87EA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22AFE05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503EB70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C5A07FB" w14:textId="77777777" w:rsidTr="00A81E44">
        <w:tc>
          <w:tcPr>
            <w:tcW w:w="1304" w:type="dxa"/>
          </w:tcPr>
          <w:p w14:paraId="04F8E8A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23.1.6.2</w:t>
            </w:r>
          </w:p>
        </w:tc>
        <w:tc>
          <w:tcPr>
            <w:tcW w:w="4220" w:type="dxa"/>
          </w:tcPr>
          <w:p w14:paraId="5C0305B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Pr>
          <w:p w14:paraId="7AFE572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Pr>
          <w:p w14:paraId="0A61622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Pr>
          <w:p w14:paraId="55006CC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710B51A" w14:textId="77777777" w:rsidTr="00F2746D">
        <w:tc>
          <w:tcPr>
            <w:tcW w:w="10375" w:type="dxa"/>
            <w:gridSpan w:val="5"/>
          </w:tcPr>
          <w:p w14:paraId="74F0DB0F" w14:textId="77777777" w:rsidR="00F2746D" w:rsidRPr="00F63857" w:rsidRDefault="00F2746D" w:rsidP="00F2746D">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F2746D" w:rsidRPr="00F63857" w14:paraId="634A77C5" w14:textId="77777777" w:rsidTr="00A81E44">
        <w:tc>
          <w:tcPr>
            <w:tcW w:w="1304" w:type="dxa"/>
          </w:tcPr>
          <w:p w14:paraId="37007A9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w:t>
            </w:r>
          </w:p>
        </w:tc>
        <w:tc>
          <w:tcPr>
            <w:tcW w:w="4220" w:type="dxa"/>
          </w:tcPr>
          <w:p w14:paraId="286BCC06"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tcPr>
          <w:p w14:paraId="4A7EBB8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1984" w:type="dxa"/>
          </w:tcPr>
          <w:p w14:paraId="7AEBF59D"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531" w:type="dxa"/>
          </w:tcPr>
          <w:p w14:paraId="493A7940" w14:textId="77777777" w:rsidR="00F2746D" w:rsidRPr="00F63857" w:rsidRDefault="00743FE9" w:rsidP="00743FE9">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F2746D">
              <w:rPr>
                <w:rFonts w:ascii="Times New Roman" w:hAnsi="Times New Roman" w:cs="Times New Roman"/>
                <w:sz w:val="24"/>
                <w:szCs w:val="24"/>
              </w:rPr>
              <w:t>2,</w:t>
            </w:r>
            <w:r>
              <w:rPr>
                <w:rFonts w:ascii="Times New Roman" w:hAnsi="Times New Roman" w:cs="Times New Roman"/>
                <w:sz w:val="24"/>
                <w:szCs w:val="24"/>
              </w:rPr>
              <w:t>91</w:t>
            </w:r>
          </w:p>
        </w:tc>
      </w:tr>
      <w:tr w:rsidR="00F2746D" w:rsidRPr="00F63857" w14:paraId="261DD4F2" w14:textId="77777777" w:rsidTr="00A81E44">
        <w:tc>
          <w:tcPr>
            <w:tcW w:w="1304" w:type="dxa"/>
          </w:tcPr>
          <w:p w14:paraId="3AE1B38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w:t>
            </w:r>
          </w:p>
        </w:tc>
        <w:tc>
          <w:tcPr>
            <w:tcW w:w="4220" w:type="dxa"/>
          </w:tcPr>
          <w:p w14:paraId="7FB04E20"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1336" w:type="dxa"/>
            <w:vMerge w:val="restart"/>
            <w:tcBorders>
              <w:bottom w:val="nil"/>
            </w:tcBorders>
          </w:tcPr>
          <w:p w14:paraId="29B221E7"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bottom w:val="nil"/>
            </w:tcBorders>
          </w:tcPr>
          <w:p w14:paraId="31CB738F"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bottom w:val="nil"/>
            </w:tcBorders>
          </w:tcPr>
          <w:p w14:paraId="651D0A37"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79296589" w14:textId="77777777" w:rsidTr="00A81E44">
        <w:tc>
          <w:tcPr>
            <w:tcW w:w="1304" w:type="dxa"/>
          </w:tcPr>
          <w:p w14:paraId="617F102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24.1.1.1</w:t>
            </w:r>
          </w:p>
        </w:tc>
        <w:tc>
          <w:tcPr>
            <w:tcW w:w="4220" w:type="dxa"/>
          </w:tcPr>
          <w:p w14:paraId="629B392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14:paraId="77ED561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70D0CB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7AADD09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14AE9C2" w14:textId="77777777" w:rsidTr="00A81E44">
        <w:tc>
          <w:tcPr>
            <w:tcW w:w="1304" w:type="dxa"/>
          </w:tcPr>
          <w:p w14:paraId="442929B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24.1.1.2</w:t>
            </w:r>
          </w:p>
        </w:tc>
        <w:tc>
          <w:tcPr>
            <w:tcW w:w="4220" w:type="dxa"/>
          </w:tcPr>
          <w:p w14:paraId="7A31149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питанием в соответствии с утвержденными нормативами</w:t>
            </w:r>
          </w:p>
        </w:tc>
        <w:tc>
          <w:tcPr>
            <w:tcW w:w="1336" w:type="dxa"/>
            <w:vMerge/>
            <w:tcBorders>
              <w:bottom w:val="nil"/>
            </w:tcBorders>
          </w:tcPr>
          <w:p w14:paraId="47EF9B8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4E2F612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0AAE71A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F9D3216" w14:textId="77777777" w:rsidTr="00A81E44">
        <w:tc>
          <w:tcPr>
            <w:tcW w:w="1304" w:type="dxa"/>
          </w:tcPr>
          <w:p w14:paraId="11F6AC5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24.1.1.3</w:t>
            </w:r>
          </w:p>
        </w:tc>
        <w:tc>
          <w:tcPr>
            <w:tcW w:w="4220" w:type="dxa"/>
          </w:tcPr>
          <w:p w14:paraId="3F3F536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14:paraId="7B6FC4FF"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9E57362"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2883D1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24916C2" w14:textId="77777777" w:rsidTr="00A81E44">
        <w:tc>
          <w:tcPr>
            <w:tcW w:w="1304" w:type="dxa"/>
          </w:tcPr>
          <w:p w14:paraId="4C976ACE"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24.1.1.4</w:t>
            </w:r>
          </w:p>
        </w:tc>
        <w:tc>
          <w:tcPr>
            <w:tcW w:w="4220" w:type="dxa"/>
          </w:tcPr>
          <w:p w14:paraId="67E9419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1336" w:type="dxa"/>
            <w:vMerge/>
            <w:tcBorders>
              <w:bottom w:val="nil"/>
            </w:tcBorders>
          </w:tcPr>
          <w:p w14:paraId="7A85449E"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5A665A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B965BB6"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13A3C5B" w14:textId="77777777" w:rsidTr="00A81E44">
        <w:tc>
          <w:tcPr>
            <w:tcW w:w="1304" w:type="dxa"/>
          </w:tcPr>
          <w:p w14:paraId="18FAC87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24.1.1.5</w:t>
            </w:r>
          </w:p>
        </w:tc>
        <w:tc>
          <w:tcPr>
            <w:tcW w:w="4220" w:type="dxa"/>
          </w:tcPr>
          <w:p w14:paraId="67E8B18D"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336" w:type="dxa"/>
            <w:vMerge/>
            <w:tcBorders>
              <w:bottom w:val="nil"/>
            </w:tcBorders>
          </w:tcPr>
          <w:p w14:paraId="64F05CE4"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74287B8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5017EF0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5FC2102" w14:textId="77777777" w:rsidTr="00A81E44">
        <w:tc>
          <w:tcPr>
            <w:tcW w:w="1304" w:type="dxa"/>
          </w:tcPr>
          <w:p w14:paraId="722A543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w:t>
            </w:r>
          </w:p>
        </w:tc>
        <w:tc>
          <w:tcPr>
            <w:tcW w:w="4220" w:type="dxa"/>
          </w:tcPr>
          <w:p w14:paraId="5CED7DB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1336" w:type="dxa"/>
            <w:vMerge/>
            <w:tcBorders>
              <w:bottom w:val="nil"/>
            </w:tcBorders>
          </w:tcPr>
          <w:p w14:paraId="1DFC0D07"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698C869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4F13CF1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CF051CB" w14:textId="77777777" w:rsidTr="00A81E44">
        <w:tc>
          <w:tcPr>
            <w:tcW w:w="1304" w:type="dxa"/>
          </w:tcPr>
          <w:p w14:paraId="748B356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24.1.2.1</w:t>
            </w:r>
          </w:p>
        </w:tc>
        <w:tc>
          <w:tcPr>
            <w:tcW w:w="4220" w:type="dxa"/>
          </w:tcPr>
          <w:p w14:paraId="1B8C6492"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6" w:type="dxa"/>
            <w:vMerge/>
            <w:tcBorders>
              <w:bottom w:val="nil"/>
            </w:tcBorders>
          </w:tcPr>
          <w:p w14:paraId="73FAF8B2"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7E23C5B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D63E90C"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104DDD1" w14:textId="77777777" w:rsidTr="00A81E44">
        <w:tc>
          <w:tcPr>
            <w:tcW w:w="1304" w:type="dxa"/>
          </w:tcPr>
          <w:p w14:paraId="6A7EA9D1"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24.1.2.2</w:t>
            </w:r>
          </w:p>
        </w:tc>
        <w:tc>
          <w:tcPr>
            <w:tcW w:w="4220" w:type="dxa"/>
          </w:tcPr>
          <w:p w14:paraId="1845A54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1336" w:type="dxa"/>
            <w:vMerge/>
            <w:tcBorders>
              <w:bottom w:val="nil"/>
            </w:tcBorders>
          </w:tcPr>
          <w:p w14:paraId="42E31D7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1DED40C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31DC06F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5EEDDAC7" w14:textId="77777777" w:rsidTr="00A81E44">
        <w:tc>
          <w:tcPr>
            <w:tcW w:w="1304" w:type="dxa"/>
          </w:tcPr>
          <w:p w14:paraId="12BE86D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24.1.2.3</w:t>
            </w:r>
          </w:p>
        </w:tc>
        <w:tc>
          <w:tcPr>
            <w:tcW w:w="4220" w:type="dxa"/>
          </w:tcPr>
          <w:p w14:paraId="324715B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1336" w:type="dxa"/>
            <w:vMerge/>
            <w:tcBorders>
              <w:bottom w:val="nil"/>
            </w:tcBorders>
          </w:tcPr>
          <w:p w14:paraId="6C189E6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0782244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26B73EB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04D7A10" w14:textId="77777777" w:rsidTr="00A81E44">
        <w:tc>
          <w:tcPr>
            <w:tcW w:w="1304" w:type="dxa"/>
          </w:tcPr>
          <w:p w14:paraId="65EEFE80"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24.1.2.4</w:t>
            </w:r>
          </w:p>
        </w:tc>
        <w:tc>
          <w:tcPr>
            <w:tcW w:w="4220" w:type="dxa"/>
          </w:tcPr>
          <w:p w14:paraId="1CA65828"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занятий по адаптивной физической культуре</w:t>
            </w:r>
          </w:p>
        </w:tc>
        <w:tc>
          <w:tcPr>
            <w:tcW w:w="1336" w:type="dxa"/>
            <w:vMerge/>
            <w:tcBorders>
              <w:bottom w:val="nil"/>
            </w:tcBorders>
          </w:tcPr>
          <w:p w14:paraId="3490C05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bottom w:val="nil"/>
            </w:tcBorders>
          </w:tcPr>
          <w:p w14:paraId="302F79D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bottom w:val="nil"/>
            </w:tcBorders>
          </w:tcPr>
          <w:p w14:paraId="2862C5D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43C564D8" w14:textId="77777777" w:rsidTr="00A81E44">
        <w:tc>
          <w:tcPr>
            <w:tcW w:w="1304" w:type="dxa"/>
          </w:tcPr>
          <w:p w14:paraId="67509C4A"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24.1.2.5</w:t>
            </w:r>
          </w:p>
        </w:tc>
        <w:tc>
          <w:tcPr>
            <w:tcW w:w="4220" w:type="dxa"/>
          </w:tcPr>
          <w:p w14:paraId="1A88B30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336" w:type="dxa"/>
            <w:vMerge w:val="restart"/>
            <w:tcBorders>
              <w:top w:val="nil"/>
              <w:bottom w:val="nil"/>
            </w:tcBorders>
          </w:tcPr>
          <w:p w14:paraId="0949D058"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bottom w:val="nil"/>
            </w:tcBorders>
          </w:tcPr>
          <w:p w14:paraId="6FCA728B"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bottom w:val="nil"/>
            </w:tcBorders>
          </w:tcPr>
          <w:p w14:paraId="44992FA3"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503649DB" w14:textId="77777777" w:rsidTr="00A81E44">
        <w:tc>
          <w:tcPr>
            <w:tcW w:w="1304" w:type="dxa"/>
          </w:tcPr>
          <w:p w14:paraId="06BA8A24"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24.1.2.6</w:t>
            </w:r>
          </w:p>
        </w:tc>
        <w:tc>
          <w:tcPr>
            <w:tcW w:w="4220" w:type="dxa"/>
          </w:tcPr>
          <w:p w14:paraId="3D52281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1336" w:type="dxa"/>
            <w:vMerge/>
            <w:tcBorders>
              <w:top w:val="nil"/>
              <w:bottom w:val="nil"/>
            </w:tcBorders>
          </w:tcPr>
          <w:p w14:paraId="13DA0B1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EE79B44"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063C3E7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2BEA9192" w14:textId="77777777" w:rsidTr="00A81E44">
        <w:tc>
          <w:tcPr>
            <w:tcW w:w="1304" w:type="dxa"/>
          </w:tcPr>
          <w:p w14:paraId="4DBC277B"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24.1.3</w:t>
            </w:r>
          </w:p>
        </w:tc>
        <w:tc>
          <w:tcPr>
            <w:tcW w:w="4220" w:type="dxa"/>
          </w:tcPr>
          <w:p w14:paraId="46437A1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1336" w:type="dxa"/>
            <w:vMerge/>
            <w:tcBorders>
              <w:top w:val="nil"/>
              <w:bottom w:val="nil"/>
            </w:tcBorders>
          </w:tcPr>
          <w:p w14:paraId="25B0A1F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442957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096CBF10"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02F5736" w14:textId="77777777" w:rsidTr="00A81E44">
        <w:tc>
          <w:tcPr>
            <w:tcW w:w="1304" w:type="dxa"/>
          </w:tcPr>
          <w:p w14:paraId="60DF4FD3"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24.1.3.1</w:t>
            </w:r>
          </w:p>
        </w:tc>
        <w:tc>
          <w:tcPr>
            <w:tcW w:w="4220" w:type="dxa"/>
          </w:tcPr>
          <w:p w14:paraId="72063DE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14:paraId="748272A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4B7479E8"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4E759704"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61BEC63" w14:textId="77777777" w:rsidTr="00A81E44">
        <w:tc>
          <w:tcPr>
            <w:tcW w:w="1304" w:type="dxa"/>
          </w:tcPr>
          <w:p w14:paraId="0331758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24.1.3.2</w:t>
            </w:r>
          </w:p>
        </w:tc>
        <w:tc>
          <w:tcPr>
            <w:tcW w:w="4220" w:type="dxa"/>
          </w:tcPr>
          <w:p w14:paraId="1B769D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1336" w:type="dxa"/>
            <w:vMerge/>
            <w:tcBorders>
              <w:top w:val="nil"/>
              <w:bottom w:val="nil"/>
            </w:tcBorders>
          </w:tcPr>
          <w:p w14:paraId="308EA33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6B179AD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039C169B"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8363FFC" w14:textId="77777777" w:rsidTr="00A81E44">
        <w:tc>
          <w:tcPr>
            <w:tcW w:w="1304" w:type="dxa"/>
          </w:tcPr>
          <w:p w14:paraId="48484EA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w:t>
            </w:r>
          </w:p>
        </w:tc>
        <w:tc>
          <w:tcPr>
            <w:tcW w:w="4220" w:type="dxa"/>
          </w:tcPr>
          <w:p w14:paraId="18FE61D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1336" w:type="dxa"/>
            <w:vMerge/>
            <w:tcBorders>
              <w:top w:val="nil"/>
              <w:bottom w:val="nil"/>
            </w:tcBorders>
          </w:tcPr>
          <w:p w14:paraId="71FB6025"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3A467B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52CF16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711CF863" w14:textId="77777777" w:rsidTr="00A81E44">
        <w:tc>
          <w:tcPr>
            <w:tcW w:w="1304" w:type="dxa"/>
          </w:tcPr>
          <w:p w14:paraId="24415D2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24.1.4.1</w:t>
            </w:r>
          </w:p>
        </w:tc>
        <w:tc>
          <w:tcPr>
            <w:tcW w:w="4220" w:type="dxa"/>
          </w:tcPr>
          <w:p w14:paraId="7AA0246B"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1336" w:type="dxa"/>
            <w:vMerge/>
            <w:tcBorders>
              <w:top w:val="nil"/>
              <w:bottom w:val="nil"/>
            </w:tcBorders>
          </w:tcPr>
          <w:p w14:paraId="6CA208F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1F3FD650"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6F0D6D0A"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7A6FFA7" w14:textId="77777777" w:rsidTr="00A81E44">
        <w:tc>
          <w:tcPr>
            <w:tcW w:w="1304" w:type="dxa"/>
          </w:tcPr>
          <w:p w14:paraId="7F71F38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24.1.4.2</w:t>
            </w:r>
          </w:p>
        </w:tc>
        <w:tc>
          <w:tcPr>
            <w:tcW w:w="4220" w:type="dxa"/>
          </w:tcPr>
          <w:p w14:paraId="5199B00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14:paraId="1003F3B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2A952CE"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34DA597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8A50151" w14:textId="77777777" w:rsidTr="00A81E44">
        <w:tc>
          <w:tcPr>
            <w:tcW w:w="1304" w:type="dxa"/>
          </w:tcPr>
          <w:p w14:paraId="1CAA76D9"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24.1.4.3</w:t>
            </w:r>
          </w:p>
        </w:tc>
        <w:tc>
          <w:tcPr>
            <w:tcW w:w="4220" w:type="dxa"/>
          </w:tcPr>
          <w:p w14:paraId="529E19C1"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 включая диагностику и консультирование</w:t>
            </w:r>
          </w:p>
        </w:tc>
        <w:tc>
          <w:tcPr>
            <w:tcW w:w="1336" w:type="dxa"/>
            <w:vMerge/>
            <w:tcBorders>
              <w:top w:val="nil"/>
              <w:bottom w:val="nil"/>
            </w:tcBorders>
          </w:tcPr>
          <w:p w14:paraId="164EE06D"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6B046ADF"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384CC79"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7F2ECD6" w14:textId="77777777" w:rsidTr="00A81E44">
        <w:tc>
          <w:tcPr>
            <w:tcW w:w="1304" w:type="dxa"/>
          </w:tcPr>
          <w:p w14:paraId="2D306595"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24.1.5</w:t>
            </w:r>
          </w:p>
        </w:tc>
        <w:tc>
          <w:tcPr>
            <w:tcW w:w="4220" w:type="dxa"/>
          </w:tcPr>
          <w:p w14:paraId="34B5C0D9"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Социально-правовые услуги:</w:t>
            </w:r>
          </w:p>
        </w:tc>
        <w:tc>
          <w:tcPr>
            <w:tcW w:w="1336" w:type="dxa"/>
            <w:vMerge/>
            <w:tcBorders>
              <w:top w:val="nil"/>
              <w:bottom w:val="nil"/>
            </w:tcBorders>
          </w:tcPr>
          <w:p w14:paraId="3BB415C1"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06B36D8D"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2C7E64EF"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3A7F6216" w14:textId="77777777" w:rsidTr="00A81E44">
        <w:tc>
          <w:tcPr>
            <w:tcW w:w="1304" w:type="dxa"/>
          </w:tcPr>
          <w:p w14:paraId="0D747036"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24.1.5.1</w:t>
            </w:r>
          </w:p>
        </w:tc>
        <w:tc>
          <w:tcPr>
            <w:tcW w:w="4220" w:type="dxa"/>
          </w:tcPr>
          <w:p w14:paraId="4701905F"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1336" w:type="dxa"/>
            <w:vMerge/>
            <w:tcBorders>
              <w:top w:val="nil"/>
              <w:bottom w:val="nil"/>
            </w:tcBorders>
          </w:tcPr>
          <w:p w14:paraId="220C74A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52E463AA"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1ED05CA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F4D4D6D" w14:textId="77777777" w:rsidTr="00A81E44">
        <w:tc>
          <w:tcPr>
            <w:tcW w:w="1304" w:type="dxa"/>
          </w:tcPr>
          <w:p w14:paraId="43E2C3A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24.1.5.2</w:t>
            </w:r>
          </w:p>
        </w:tc>
        <w:tc>
          <w:tcPr>
            <w:tcW w:w="4220" w:type="dxa"/>
          </w:tcPr>
          <w:p w14:paraId="6D78B974"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защите прав и законных интересов получателей социальных услуг социальных услуг</w:t>
            </w:r>
          </w:p>
        </w:tc>
        <w:tc>
          <w:tcPr>
            <w:tcW w:w="1336" w:type="dxa"/>
            <w:vMerge/>
            <w:tcBorders>
              <w:top w:val="nil"/>
              <w:bottom w:val="nil"/>
            </w:tcBorders>
          </w:tcPr>
          <w:p w14:paraId="4B6F8489"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103C5D1B"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6CC8668"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0024423A" w14:textId="77777777" w:rsidTr="00A81E44">
        <w:tc>
          <w:tcPr>
            <w:tcW w:w="1304" w:type="dxa"/>
          </w:tcPr>
          <w:p w14:paraId="73A01BFF"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24.1.6</w:t>
            </w:r>
          </w:p>
        </w:tc>
        <w:tc>
          <w:tcPr>
            <w:tcW w:w="4220" w:type="dxa"/>
          </w:tcPr>
          <w:p w14:paraId="605EF7D3"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bottom w:val="nil"/>
            </w:tcBorders>
          </w:tcPr>
          <w:p w14:paraId="365652F6"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bottom w:val="nil"/>
            </w:tcBorders>
          </w:tcPr>
          <w:p w14:paraId="28B98421"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bottom w:val="nil"/>
            </w:tcBorders>
          </w:tcPr>
          <w:p w14:paraId="700EBAE1"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BC5F625" w14:textId="77777777" w:rsidTr="00A81E44">
        <w:tc>
          <w:tcPr>
            <w:tcW w:w="1304" w:type="dxa"/>
          </w:tcPr>
          <w:p w14:paraId="0A0D618C"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24.1.6.1</w:t>
            </w:r>
          </w:p>
        </w:tc>
        <w:tc>
          <w:tcPr>
            <w:tcW w:w="4220" w:type="dxa"/>
          </w:tcPr>
          <w:p w14:paraId="3E63ED5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инвалидов пользованию </w:t>
            </w:r>
            <w:r w:rsidRPr="00F63857">
              <w:rPr>
                <w:rFonts w:ascii="Times New Roman" w:hAnsi="Times New Roman" w:cs="Times New Roman"/>
                <w:sz w:val="24"/>
                <w:szCs w:val="24"/>
              </w:rPr>
              <w:lastRenderedPageBreak/>
              <w:t>средствами ухода и техническими средствами реабилитации</w:t>
            </w:r>
          </w:p>
        </w:tc>
        <w:tc>
          <w:tcPr>
            <w:tcW w:w="1336" w:type="dxa"/>
            <w:vMerge w:val="restart"/>
            <w:tcBorders>
              <w:top w:val="nil"/>
            </w:tcBorders>
          </w:tcPr>
          <w:p w14:paraId="1A95BECD" w14:textId="77777777" w:rsidR="00F2746D" w:rsidRPr="00F63857" w:rsidRDefault="00F2746D" w:rsidP="00F2746D">
            <w:pPr>
              <w:pStyle w:val="ConsPlusNormal"/>
              <w:jc w:val="center"/>
              <w:rPr>
                <w:rFonts w:ascii="Times New Roman" w:hAnsi="Times New Roman" w:cs="Times New Roman"/>
                <w:sz w:val="24"/>
                <w:szCs w:val="24"/>
              </w:rPr>
            </w:pPr>
          </w:p>
        </w:tc>
        <w:tc>
          <w:tcPr>
            <w:tcW w:w="1984" w:type="dxa"/>
            <w:vMerge w:val="restart"/>
            <w:tcBorders>
              <w:top w:val="nil"/>
            </w:tcBorders>
          </w:tcPr>
          <w:p w14:paraId="7DC58799" w14:textId="77777777" w:rsidR="00F2746D" w:rsidRPr="00F63857" w:rsidRDefault="00F2746D" w:rsidP="00F2746D">
            <w:pPr>
              <w:pStyle w:val="ConsPlusNormal"/>
              <w:jc w:val="center"/>
              <w:rPr>
                <w:rFonts w:ascii="Times New Roman" w:hAnsi="Times New Roman" w:cs="Times New Roman"/>
                <w:sz w:val="24"/>
                <w:szCs w:val="24"/>
              </w:rPr>
            </w:pPr>
          </w:p>
        </w:tc>
        <w:tc>
          <w:tcPr>
            <w:tcW w:w="1531" w:type="dxa"/>
            <w:vMerge w:val="restart"/>
            <w:tcBorders>
              <w:top w:val="nil"/>
            </w:tcBorders>
          </w:tcPr>
          <w:p w14:paraId="1DF00394" w14:textId="77777777" w:rsidR="00F2746D" w:rsidRPr="00F63857" w:rsidRDefault="00F2746D" w:rsidP="00F2746D">
            <w:pPr>
              <w:pStyle w:val="ConsPlusNormal"/>
              <w:jc w:val="center"/>
              <w:rPr>
                <w:rFonts w:ascii="Times New Roman" w:hAnsi="Times New Roman" w:cs="Times New Roman"/>
                <w:sz w:val="24"/>
                <w:szCs w:val="24"/>
              </w:rPr>
            </w:pPr>
          </w:p>
        </w:tc>
      </w:tr>
      <w:tr w:rsidR="00F2746D" w:rsidRPr="00F63857" w14:paraId="25CBA1FA" w14:textId="77777777" w:rsidTr="00A81E44">
        <w:tc>
          <w:tcPr>
            <w:tcW w:w="1304" w:type="dxa"/>
          </w:tcPr>
          <w:p w14:paraId="1480B7D2"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24.1.6.2</w:t>
            </w:r>
          </w:p>
        </w:tc>
        <w:tc>
          <w:tcPr>
            <w:tcW w:w="4220" w:type="dxa"/>
          </w:tcPr>
          <w:p w14:paraId="2918A69E"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навыкам самообслуживания, поведения в быту и общественных местах</w:t>
            </w:r>
          </w:p>
        </w:tc>
        <w:tc>
          <w:tcPr>
            <w:tcW w:w="1336" w:type="dxa"/>
            <w:vMerge/>
            <w:tcBorders>
              <w:top w:val="nil"/>
            </w:tcBorders>
          </w:tcPr>
          <w:p w14:paraId="31BCBF23"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30FD5CFC"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02E4FD07"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62E7517F" w14:textId="77777777" w:rsidTr="00A81E44">
        <w:tc>
          <w:tcPr>
            <w:tcW w:w="1304" w:type="dxa"/>
          </w:tcPr>
          <w:p w14:paraId="1011C2A7"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24.1.7</w:t>
            </w:r>
          </w:p>
        </w:tc>
        <w:tc>
          <w:tcPr>
            <w:tcW w:w="4220" w:type="dxa"/>
          </w:tcPr>
          <w:p w14:paraId="14652815"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Социально-трудовые услуги:</w:t>
            </w:r>
          </w:p>
        </w:tc>
        <w:tc>
          <w:tcPr>
            <w:tcW w:w="1336" w:type="dxa"/>
            <w:vMerge/>
            <w:tcBorders>
              <w:top w:val="nil"/>
            </w:tcBorders>
          </w:tcPr>
          <w:p w14:paraId="07BF75F0"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571C3687"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7064B7AD" w14:textId="77777777" w:rsidR="00F2746D" w:rsidRPr="00F63857" w:rsidRDefault="00F2746D" w:rsidP="00F2746D">
            <w:pPr>
              <w:pStyle w:val="ConsPlusNormal"/>
              <w:rPr>
                <w:rFonts w:ascii="Times New Roman" w:hAnsi="Times New Roman" w:cs="Times New Roman"/>
                <w:sz w:val="24"/>
                <w:szCs w:val="24"/>
              </w:rPr>
            </w:pPr>
          </w:p>
        </w:tc>
      </w:tr>
      <w:tr w:rsidR="00F2746D" w:rsidRPr="00F63857" w14:paraId="1D1E58EA" w14:textId="77777777" w:rsidTr="00A81E44">
        <w:tc>
          <w:tcPr>
            <w:tcW w:w="1304" w:type="dxa"/>
          </w:tcPr>
          <w:p w14:paraId="5F2E5378" w14:textId="77777777" w:rsidR="00F2746D" w:rsidRPr="00F63857" w:rsidRDefault="00F2746D" w:rsidP="00F2746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24.1.7.1</w:t>
            </w:r>
          </w:p>
        </w:tc>
        <w:tc>
          <w:tcPr>
            <w:tcW w:w="4220" w:type="dxa"/>
          </w:tcPr>
          <w:p w14:paraId="0F4516BC" w14:textId="77777777" w:rsidR="00F2746D" w:rsidRPr="00F63857" w:rsidRDefault="00F2746D" w:rsidP="00F2746D">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14:paraId="6885F29A" w14:textId="77777777" w:rsidR="00F2746D" w:rsidRPr="00F63857" w:rsidRDefault="00F2746D" w:rsidP="00F2746D">
            <w:pPr>
              <w:pStyle w:val="ConsPlusNormal"/>
              <w:rPr>
                <w:rFonts w:ascii="Times New Roman" w:hAnsi="Times New Roman" w:cs="Times New Roman"/>
                <w:sz w:val="24"/>
                <w:szCs w:val="24"/>
              </w:rPr>
            </w:pPr>
          </w:p>
        </w:tc>
        <w:tc>
          <w:tcPr>
            <w:tcW w:w="1984" w:type="dxa"/>
            <w:vMerge/>
            <w:tcBorders>
              <w:top w:val="nil"/>
            </w:tcBorders>
          </w:tcPr>
          <w:p w14:paraId="75B8E2A5" w14:textId="77777777" w:rsidR="00F2746D" w:rsidRPr="00F63857" w:rsidRDefault="00F2746D" w:rsidP="00F2746D">
            <w:pPr>
              <w:pStyle w:val="ConsPlusNormal"/>
              <w:rPr>
                <w:rFonts w:ascii="Times New Roman" w:hAnsi="Times New Roman" w:cs="Times New Roman"/>
                <w:sz w:val="24"/>
                <w:szCs w:val="24"/>
              </w:rPr>
            </w:pPr>
          </w:p>
        </w:tc>
        <w:tc>
          <w:tcPr>
            <w:tcW w:w="1531" w:type="dxa"/>
            <w:vMerge/>
            <w:tcBorders>
              <w:top w:val="nil"/>
            </w:tcBorders>
          </w:tcPr>
          <w:p w14:paraId="50DBD8F0" w14:textId="77777777" w:rsidR="00F2746D" w:rsidRPr="00F63857" w:rsidRDefault="00F2746D" w:rsidP="00F2746D">
            <w:pPr>
              <w:pStyle w:val="ConsPlusNormal"/>
              <w:rPr>
                <w:rFonts w:ascii="Times New Roman" w:hAnsi="Times New Roman" w:cs="Times New Roman"/>
                <w:sz w:val="24"/>
                <w:szCs w:val="24"/>
              </w:rPr>
            </w:pPr>
          </w:p>
        </w:tc>
      </w:tr>
    </w:tbl>
    <w:p w14:paraId="3045C7CD" w14:textId="77777777" w:rsidR="00F2746D" w:rsidRPr="00F63857" w:rsidRDefault="00F2746D" w:rsidP="00F2746D">
      <w:pPr>
        <w:pStyle w:val="ConsPlusNormal"/>
        <w:rPr>
          <w:rFonts w:ascii="Times New Roman" w:hAnsi="Times New Roman" w:cs="Times New Roman"/>
          <w:sz w:val="24"/>
          <w:szCs w:val="24"/>
        </w:rPr>
      </w:pPr>
    </w:p>
    <w:p w14:paraId="7009B890" w14:textId="77777777" w:rsidR="00F2746D" w:rsidRDefault="00F2746D" w:rsidP="005B3016">
      <w:pPr>
        <w:autoSpaceDE w:val="0"/>
        <w:autoSpaceDN w:val="0"/>
        <w:adjustRightInd w:val="0"/>
        <w:spacing w:after="0" w:line="240" w:lineRule="auto"/>
        <w:jc w:val="right"/>
        <w:rPr>
          <w:rFonts w:ascii="Times New Roman" w:hAnsi="Times New Roman"/>
          <w:b/>
          <w:bCs/>
          <w:sz w:val="28"/>
          <w:szCs w:val="28"/>
        </w:rPr>
      </w:pPr>
    </w:p>
    <w:sectPr w:rsidR="00F2746D" w:rsidSect="00F2746D">
      <w:headerReference w:type="default" r:id="rId8"/>
      <w:headerReference w:type="first" r:id="rId9"/>
      <w:pgSz w:w="11905" w:h="16838"/>
      <w:pgMar w:top="0" w:right="567" w:bottom="1134" w:left="1134"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CF50" w14:textId="77777777" w:rsidR="00EB3B3D" w:rsidRDefault="00EB3B3D" w:rsidP="00E67472">
      <w:pPr>
        <w:spacing w:after="0" w:line="240" w:lineRule="auto"/>
      </w:pPr>
      <w:r>
        <w:separator/>
      </w:r>
    </w:p>
  </w:endnote>
  <w:endnote w:type="continuationSeparator" w:id="0">
    <w:p w14:paraId="3965FA36" w14:textId="77777777" w:rsidR="00EB3B3D" w:rsidRDefault="00EB3B3D" w:rsidP="00E6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B90" w14:textId="77777777" w:rsidR="00EB3B3D" w:rsidRDefault="00EB3B3D" w:rsidP="00E67472">
      <w:pPr>
        <w:spacing w:after="0" w:line="240" w:lineRule="auto"/>
      </w:pPr>
      <w:r>
        <w:separator/>
      </w:r>
    </w:p>
  </w:footnote>
  <w:footnote w:type="continuationSeparator" w:id="0">
    <w:p w14:paraId="553B1249" w14:textId="77777777" w:rsidR="00EB3B3D" w:rsidRDefault="00EB3B3D" w:rsidP="00E6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84072"/>
      <w:docPartObj>
        <w:docPartGallery w:val="Page Numbers (Top of Page)"/>
        <w:docPartUnique/>
      </w:docPartObj>
    </w:sdtPr>
    <w:sdtEndPr>
      <w:rPr>
        <w:rFonts w:ascii="Times New Roman" w:hAnsi="Times New Roman" w:cs="Times New Roman"/>
        <w:sz w:val="24"/>
        <w:szCs w:val="24"/>
      </w:rPr>
    </w:sdtEndPr>
    <w:sdtContent>
      <w:p w14:paraId="4F2D6C71" w14:textId="77777777" w:rsidR="006A6D5A" w:rsidRPr="001B3940" w:rsidRDefault="006A6D5A">
        <w:pPr>
          <w:pStyle w:val="a6"/>
          <w:jc w:val="center"/>
          <w:rPr>
            <w:rFonts w:ascii="Times New Roman" w:hAnsi="Times New Roman" w:cs="Times New Roman"/>
            <w:sz w:val="24"/>
            <w:szCs w:val="24"/>
          </w:rPr>
        </w:pPr>
        <w:r w:rsidRPr="001B3940">
          <w:rPr>
            <w:rFonts w:ascii="Times New Roman" w:hAnsi="Times New Roman" w:cs="Times New Roman"/>
            <w:sz w:val="24"/>
            <w:szCs w:val="24"/>
          </w:rPr>
          <w:fldChar w:fldCharType="begin"/>
        </w:r>
        <w:r w:rsidRPr="001B3940">
          <w:rPr>
            <w:rFonts w:ascii="Times New Roman" w:hAnsi="Times New Roman" w:cs="Times New Roman"/>
            <w:sz w:val="24"/>
            <w:szCs w:val="24"/>
          </w:rPr>
          <w:instrText>PAGE   \* MERGEFORMAT</w:instrText>
        </w:r>
        <w:r w:rsidRPr="001B3940">
          <w:rPr>
            <w:rFonts w:ascii="Times New Roman" w:hAnsi="Times New Roman" w:cs="Times New Roman"/>
            <w:sz w:val="24"/>
            <w:szCs w:val="24"/>
          </w:rPr>
          <w:fldChar w:fldCharType="separate"/>
        </w:r>
        <w:r w:rsidR="007E7432">
          <w:rPr>
            <w:rFonts w:ascii="Times New Roman" w:hAnsi="Times New Roman" w:cs="Times New Roman"/>
            <w:noProof/>
            <w:sz w:val="24"/>
            <w:szCs w:val="24"/>
          </w:rPr>
          <w:t>2</w:t>
        </w:r>
        <w:r w:rsidRPr="001B3940">
          <w:rPr>
            <w:rFonts w:ascii="Times New Roman" w:hAnsi="Times New Roman" w:cs="Times New Roman"/>
            <w:sz w:val="24"/>
            <w:szCs w:val="24"/>
          </w:rPr>
          <w:fldChar w:fldCharType="end"/>
        </w:r>
      </w:p>
    </w:sdtContent>
  </w:sdt>
  <w:p w14:paraId="1CA60903" w14:textId="77777777" w:rsidR="006A6D5A" w:rsidRDefault="006A6D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77E1" w14:textId="77777777" w:rsidR="006A6D5A" w:rsidRDefault="006A6D5A">
    <w:pPr>
      <w:pStyle w:val="a6"/>
      <w:jc w:val="center"/>
    </w:pPr>
  </w:p>
  <w:p w14:paraId="068EAF36" w14:textId="77777777" w:rsidR="006A6D5A" w:rsidRDefault="006A6D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AA4"/>
    <w:multiLevelType w:val="multilevel"/>
    <w:tmpl w:val="430C78AC"/>
    <w:lvl w:ilvl="0">
      <w:start w:val="1"/>
      <w:numFmt w:val="decimal"/>
      <w:lvlText w:val="%1."/>
      <w:lvlJc w:val="left"/>
      <w:pPr>
        <w:ind w:left="107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48800AFF"/>
    <w:multiLevelType w:val="multilevel"/>
    <w:tmpl w:val="E146E9A0"/>
    <w:lvl w:ilvl="0">
      <w:start w:val="1"/>
      <w:numFmt w:val="decimal"/>
      <w:lvlText w:val="%1."/>
      <w:lvlJc w:val="left"/>
      <w:pPr>
        <w:ind w:left="60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91" w:hanging="1440"/>
      </w:pPr>
      <w:rPr>
        <w:rFonts w:hint="default"/>
      </w:rPr>
    </w:lvl>
    <w:lvl w:ilvl="6">
      <w:start w:val="1"/>
      <w:numFmt w:val="decimal"/>
      <w:isLgl/>
      <w:lvlText w:val="%1.%2.%3.%4.%5.%6.%7."/>
      <w:lvlJc w:val="left"/>
      <w:pPr>
        <w:ind w:left="3972" w:hanging="1800"/>
      </w:pPr>
      <w:rPr>
        <w:rFonts w:hint="default"/>
      </w:rPr>
    </w:lvl>
    <w:lvl w:ilvl="7">
      <w:start w:val="1"/>
      <w:numFmt w:val="decimal"/>
      <w:isLgl/>
      <w:lvlText w:val="%1.%2.%3.%4.%5.%6.%7.%8."/>
      <w:lvlJc w:val="left"/>
      <w:pPr>
        <w:ind w:left="4293" w:hanging="1800"/>
      </w:pPr>
      <w:rPr>
        <w:rFonts w:hint="default"/>
      </w:rPr>
    </w:lvl>
    <w:lvl w:ilvl="8">
      <w:start w:val="1"/>
      <w:numFmt w:val="decimal"/>
      <w:isLgl/>
      <w:lvlText w:val="%1.%2.%3.%4.%5.%6.%7.%8.%9."/>
      <w:lvlJc w:val="left"/>
      <w:pPr>
        <w:ind w:left="4974" w:hanging="2160"/>
      </w:pPr>
      <w:rPr>
        <w:rFonts w:hint="default"/>
      </w:rPr>
    </w:lvl>
  </w:abstractNum>
  <w:num w:numId="1" w16cid:durableId="1919440800">
    <w:abstractNumId w:val="1"/>
  </w:num>
  <w:num w:numId="2" w16cid:durableId="121080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67661a12-c698-4d47-a28d-68e441122b55"/>
  </w:docVars>
  <w:rsids>
    <w:rsidRoot w:val="00AC5D3D"/>
    <w:rsid w:val="0003290D"/>
    <w:rsid w:val="00050DD4"/>
    <w:rsid w:val="000578AA"/>
    <w:rsid w:val="00062C01"/>
    <w:rsid w:val="0007408E"/>
    <w:rsid w:val="00076E74"/>
    <w:rsid w:val="00084F60"/>
    <w:rsid w:val="000A232A"/>
    <w:rsid w:val="000A2A5D"/>
    <w:rsid w:val="000A3A9D"/>
    <w:rsid w:val="000A5441"/>
    <w:rsid w:val="000E1BF9"/>
    <w:rsid w:val="000F02B5"/>
    <w:rsid w:val="00100A3B"/>
    <w:rsid w:val="00102196"/>
    <w:rsid w:val="001027AF"/>
    <w:rsid w:val="00107A64"/>
    <w:rsid w:val="00112378"/>
    <w:rsid w:val="0012068A"/>
    <w:rsid w:val="00131905"/>
    <w:rsid w:val="001347DB"/>
    <w:rsid w:val="0013527C"/>
    <w:rsid w:val="0019228C"/>
    <w:rsid w:val="00193018"/>
    <w:rsid w:val="001A7E78"/>
    <w:rsid w:val="001B237A"/>
    <w:rsid w:val="001B3940"/>
    <w:rsid w:val="001C7EA3"/>
    <w:rsid w:val="001D104E"/>
    <w:rsid w:val="001F7BBD"/>
    <w:rsid w:val="0020097F"/>
    <w:rsid w:val="00223DB5"/>
    <w:rsid w:val="00230723"/>
    <w:rsid w:val="00237191"/>
    <w:rsid w:val="00241CE1"/>
    <w:rsid w:val="00244899"/>
    <w:rsid w:val="002477B1"/>
    <w:rsid w:val="002559BC"/>
    <w:rsid w:val="00262523"/>
    <w:rsid w:val="00266C64"/>
    <w:rsid w:val="0027529A"/>
    <w:rsid w:val="00276B84"/>
    <w:rsid w:val="002A2790"/>
    <w:rsid w:val="002B6F7A"/>
    <w:rsid w:val="002D23A0"/>
    <w:rsid w:val="002E1ACF"/>
    <w:rsid w:val="002E5A77"/>
    <w:rsid w:val="002E5B0A"/>
    <w:rsid w:val="002E7350"/>
    <w:rsid w:val="002F564A"/>
    <w:rsid w:val="003154F2"/>
    <w:rsid w:val="003246FB"/>
    <w:rsid w:val="00325193"/>
    <w:rsid w:val="00326031"/>
    <w:rsid w:val="00333505"/>
    <w:rsid w:val="00334516"/>
    <w:rsid w:val="00352D94"/>
    <w:rsid w:val="00354D8E"/>
    <w:rsid w:val="003B5294"/>
    <w:rsid w:val="003D0E8A"/>
    <w:rsid w:val="003D220F"/>
    <w:rsid w:val="003E1740"/>
    <w:rsid w:val="003E741A"/>
    <w:rsid w:val="003E7EFD"/>
    <w:rsid w:val="003F2D0C"/>
    <w:rsid w:val="00424C84"/>
    <w:rsid w:val="00442B16"/>
    <w:rsid w:val="004440F5"/>
    <w:rsid w:val="00447904"/>
    <w:rsid w:val="00466A29"/>
    <w:rsid w:val="00471E35"/>
    <w:rsid w:val="004957B1"/>
    <w:rsid w:val="004A0428"/>
    <w:rsid w:val="004A1A55"/>
    <w:rsid w:val="004B4DA6"/>
    <w:rsid w:val="004C7886"/>
    <w:rsid w:val="004D3D6D"/>
    <w:rsid w:val="004E1F22"/>
    <w:rsid w:val="004F34C3"/>
    <w:rsid w:val="004F4415"/>
    <w:rsid w:val="005162B1"/>
    <w:rsid w:val="00525203"/>
    <w:rsid w:val="00527770"/>
    <w:rsid w:val="00535A3E"/>
    <w:rsid w:val="00536E85"/>
    <w:rsid w:val="00537635"/>
    <w:rsid w:val="0053771C"/>
    <w:rsid w:val="005405C9"/>
    <w:rsid w:val="00552BD4"/>
    <w:rsid w:val="00562485"/>
    <w:rsid w:val="005810A3"/>
    <w:rsid w:val="0059210B"/>
    <w:rsid w:val="005A2A54"/>
    <w:rsid w:val="005B3016"/>
    <w:rsid w:val="005C6261"/>
    <w:rsid w:val="005D537D"/>
    <w:rsid w:val="005F26D6"/>
    <w:rsid w:val="00605A78"/>
    <w:rsid w:val="006076C3"/>
    <w:rsid w:val="006164AB"/>
    <w:rsid w:val="00626D64"/>
    <w:rsid w:val="0063507B"/>
    <w:rsid w:val="006421F5"/>
    <w:rsid w:val="00651644"/>
    <w:rsid w:val="00661F82"/>
    <w:rsid w:val="00673BE1"/>
    <w:rsid w:val="00677DC8"/>
    <w:rsid w:val="00694157"/>
    <w:rsid w:val="006A4B6B"/>
    <w:rsid w:val="006A6D5A"/>
    <w:rsid w:val="006C04B1"/>
    <w:rsid w:val="006D678E"/>
    <w:rsid w:val="006F281A"/>
    <w:rsid w:val="0074264D"/>
    <w:rsid w:val="00743FE9"/>
    <w:rsid w:val="0074792C"/>
    <w:rsid w:val="00770C3D"/>
    <w:rsid w:val="00785C3F"/>
    <w:rsid w:val="007911DA"/>
    <w:rsid w:val="00791DA4"/>
    <w:rsid w:val="007A16DA"/>
    <w:rsid w:val="007C7639"/>
    <w:rsid w:val="007D6792"/>
    <w:rsid w:val="007E0BF1"/>
    <w:rsid w:val="007E7432"/>
    <w:rsid w:val="008024FC"/>
    <w:rsid w:val="00810675"/>
    <w:rsid w:val="00830FD7"/>
    <w:rsid w:val="00894F43"/>
    <w:rsid w:val="008955D7"/>
    <w:rsid w:val="008A5DCC"/>
    <w:rsid w:val="008D2F60"/>
    <w:rsid w:val="008D3622"/>
    <w:rsid w:val="008F33DA"/>
    <w:rsid w:val="008F4484"/>
    <w:rsid w:val="008F594D"/>
    <w:rsid w:val="00905E32"/>
    <w:rsid w:val="00907952"/>
    <w:rsid w:val="009128CE"/>
    <w:rsid w:val="00915C5A"/>
    <w:rsid w:val="00917117"/>
    <w:rsid w:val="00922D6D"/>
    <w:rsid w:val="0092395F"/>
    <w:rsid w:val="009257AF"/>
    <w:rsid w:val="00954EFD"/>
    <w:rsid w:val="0097121B"/>
    <w:rsid w:val="00980727"/>
    <w:rsid w:val="00985760"/>
    <w:rsid w:val="00986C07"/>
    <w:rsid w:val="009A2A0C"/>
    <w:rsid w:val="009D5CB8"/>
    <w:rsid w:val="009F2D16"/>
    <w:rsid w:val="00A009A0"/>
    <w:rsid w:val="00A114D2"/>
    <w:rsid w:val="00A15A1B"/>
    <w:rsid w:val="00A16536"/>
    <w:rsid w:val="00A23A94"/>
    <w:rsid w:val="00A420A8"/>
    <w:rsid w:val="00A45FF6"/>
    <w:rsid w:val="00A55686"/>
    <w:rsid w:val="00A81E44"/>
    <w:rsid w:val="00A82311"/>
    <w:rsid w:val="00A8268B"/>
    <w:rsid w:val="00A83E6E"/>
    <w:rsid w:val="00A92132"/>
    <w:rsid w:val="00AB2ABE"/>
    <w:rsid w:val="00AB56C6"/>
    <w:rsid w:val="00AC4917"/>
    <w:rsid w:val="00AC5D3D"/>
    <w:rsid w:val="00AD17CD"/>
    <w:rsid w:val="00AD66CD"/>
    <w:rsid w:val="00AE0F9B"/>
    <w:rsid w:val="00AF459D"/>
    <w:rsid w:val="00B04D3A"/>
    <w:rsid w:val="00B17A84"/>
    <w:rsid w:val="00B200F0"/>
    <w:rsid w:val="00B4612C"/>
    <w:rsid w:val="00B55F2A"/>
    <w:rsid w:val="00B675E6"/>
    <w:rsid w:val="00B819B5"/>
    <w:rsid w:val="00B8504F"/>
    <w:rsid w:val="00B95ED8"/>
    <w:rsid w:val="00BD4A43"/>
    <w:rsid w:val="00BE01DF"/>
    <w:rsid w:val="00BE20B5"/>
    <w:rsid w:val="00BF3A34"/>
    <w:rsid w:val="00C05AB1"/>
    <w:rsid w:val="00C31150"/>
    <w:rsid w:val="00C353A7"/>
    <w:rsid w:val="00C41261"/>
    <w:rsid w:val="00C41B81"/>
    <w:rsid w:val="00C41DC4"/>
    <w:rsid w:val="00C57B39"/>
    <w:rsid w:val="00C631DC"/>
    <w:rsid w:val="00C67747"/>
    <w:rsid w:val="00C80A7D"/>
    <w:rsid w:val="00C83C9F"/>
    <w:rsid w:val="00C92403"/>
    <w:rsid w:val="00C938CF"/>
    <w:rsid w:val="00C957E2"/>
    <w:rsid w:val="00CA1F65"/>
    <w:rsid w:val="00CB0B0A"/>
    <w:rsid w:val="00CB217A"/>
    <w:rsid w:val="00CC08FE"/>
    <w:rsid w:val="00CC63CC"/>
    <w:rsid w:val="00CC7898"/>
    <w:rsid w:val="00CD6240"/>
    <w:rsid w:val="00CF093B"/>
    <w:rsid w:val="00CF10AC"/>
    <w:rsid w:val="00CF72AC"/>
    <w:rsid w:val="00D427AC"/>
    <w:rsid w:val="00D56149"/>
    <w:rsid w:val="00D60641"/>
    <w:rsid w:val="00D6282F"/>
    <w:rsid w:val="00D80119"/>
    <w:rsid w:val="00D91077"/>
    <w:rsid w:val="00DA09A1"/>
    <w:rsid w:val="00DA1370"/>
    <w:rsid w:val="00DA568C"/>
    <w:rsid w:val="00DB22A1"/>
    <w:rsid w:val="00DF0365"/>
    <w:rsid w:val="00E2524C"/>
    <w:rsid w:val="00E35F06"/>
    <w:rsid w:val="00E424A9"/>
    <w:rsid w:val="00E46495"/>
    <w:rsid w:val="00E57B62"/>
    <w:rsid w:val="00E66511"/>
    <w:rsid w:val="00E67472"/>
    <w:rsid w:val="00E71E71"/>
    <w:rsid w:val="00E76A35"/>
    <w:rsid w:val="00E86200"/>
    <w:rsid w:val="00E90001"/>
    <w:rsid w:val="00E9071D"/>
    <w:rsid w:val="00E9787B"/>
    <w:rsid w:val="00E97CCD"/>
    <w:rsid w:val="00EA0E5F"/>
    <w:rsid w:val="00EA0ECE"/>
    <w:rsid w:val="00EA437A"/>
    <w:rsid w:val="00EA559C"/>
    <w:rsid w:val="00EB3B3D"/>
    <w:rsid w:val="00EC3A08"/>
    <w:rsid w:val="00EE5500"/>
    <w:rsid w:val="00F11A17"/>
    <w:rsid w:val="00F12C3D"/>
    <w:rsid w:val="00F16ABE"/>
    <w:rsid w:val="00F20E99"/>
    <w:rsid w:val="00F2746D"/>
    <w:rsid w:val="00F51574"/>
    <w:rsid w:val="00F537FB"/>
    <w:rsid w:val="00F63857"/>
    <w:rsid w:val="00F765BE"/>
    <w:rsid w:val="00F76E9D"/>
    <w:rsid w:val="00F80EE6"/>
    <w:rsid w:val="00F94476"/>
    <w:rsid w:val="00FB189A"/>
    <w:rsid w:val="00FB1D2C"/>
    <w:rsid w:val="00FB2739"/>
    <w:rsid w:val="00FC2507"/>
    <w:rsid w:val="00FC2963"/>
    <w:rsid w:val="00FD5593"/>
    <w:rsid w:val="00FD6A4B"/>
    <w:rsid w:val="00FD7D42"/>
    <w:rsid w:val="00FF153A"/>
    <w:rsid w:val="00FF3577"/>
    <w:rsid w:val="00FF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16E2"/>
  <w15:docId w15:val="{3CA93C6A-6E19-C546-ADEE-92A79194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1B39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3940"/>
  </w:style>
  <w:style w:type="paragraph" w:styleId="a8">
    <w:name w:val="footer"/>
    <w:basedOn w:val="a"/>
    <w:link w:val="a9"/>
    <w:uiPriority w:val="99"/>
    <w:unhideWhenUsed/>
    <w:rsid w:val="001B39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3940"/>
  </w:style>
  <w:style w:type="table" w:styleId="aa">
    <w:name w:val="Table Grid"/>
    <w:basedOn w:val="a1"/>
    <w:uiPriority w:val="59"/>
    <w:rsid w:val="006C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DB00-D624-4963-AB4E-DFE8CE67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11119</Words>
  <Characters>63382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Дедюхина Юлия Александровна</dc:creator>
  <cp:lastModifiedBy>Danil</cp:lastModifiedBy>
  <cp:revision>3</cp:revision>
  <cp:lastPrinted>2022-11-09T06:29:00Z</cp:lastPrinted>
  <dcterms:created xsi:type="dcterms:W3CDTF">2023-01-22T16:47:00Z</dcterms:created>
  <dcterms:modified xsi:type="dcterms:W3CDTF">2023-01-22T16:52:00Z</dcterms:modified>
</cp:coreProperties>
</file>