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9F0" w:rsidRDefault="00D629F0" w:rsidP="00FD393B">
      <w:pPr>
        <w:jc w:val="right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drawing>
          <wp:inline distT="0" distB="0" distL="0" distR="0">
            <wp:extent cx="5876925" cy="96012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960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29F0" w:rsidRDefault="00D629F0" w:rsidP="00FD393B">
      <w:pPr>
        <w:jc w:val="right"/>
        <w:rPr>
          <w:sz w:val="20"/>
          <w:szCs w:val="20"/>
        </w:rPr>
      </w:pPr>
    </w:p>
    <w:p w:rsidR="00161785" w:rsidRDefault="00161785" w:rsidP="00FD393B">
      <w:pPr>
        <w:pStyle w:val="a5"/>
        <w:jc w:val="both"/>
        <w:rPr>
          <w:lang w:eastAsia="ru-RU"/>
        </w:rPr>
      </w:pPr>
      <w:r>
        <w:rPr>
          <w:lang w:eastAsia="ru-RU"/>
        </w:rPr>
        <w:t>2.4.От имени получателя социальных услуг договор заключается с получателем социальных услуг, либо с его законным представителем на основании доверенности.</w:t>
      </w:r>
    </w:p>
    <w:p w:rsidR="00161785" w:rsidRDefault="00161785" w:rsidP="00FD393B">
      <w:pPr>
        <w:pStyle w:val="a5"/>
        <w:jc w:val="both"/>
        <w:rPr>
          <w:lang w:eastAsia="ru-RU"/>
        </w:rPr>
      </w:pPr>
      <w:r>
        <w:rPr>
          <w:lang w:eastAsia="ru-RU"/>
        </w:rPr>
        <w:t>2.5.</w:t>
      </w:r>
      <w:r w:rsidR="00760754">
        <w:rPr>
          <w:lang w:eastAsia="ru-RU"/>
        </w:rPr>
        <w:t xml:space="preserve"> При заключении получатель социальных услуг ознакамлива</w:t>
      </w:r>
      <w:r w:rsidR="00FD393B">
        <w:rPr>
          <w:lang w:eastAsia="ru-RU"/>
        </w:rPr>
        <w:t>е</w:t>
      </w:r>
      <w:r w:rsidR="00760754">
        <w:rPr>
          <w:lang w:eastAsia="ru-RU"/>
        </w:rPr>
        <w:t xml:space="preserve">тся с условиями предоставления социальных услуг в стационарной форме социального обслуживания, настоящими Правилами, получаю информацию о своих правах, обязанностях, видах социальных услуг, сроках и порядке их предоставления, </w:t>
      </w:r>
      <w:r w:rsidR="005716A2">
        <w:rPr>
          <w:lang w:eastAsia="ru-RU"/>
        </w:rPr>
        <w:t>о тарифах на услуги и об их сто</w:t>
      </w:r>
      <w:r w:rsidR="00760754">
        <w:rPr>
          <w:lang w:eastAsia="ru-RU"/>
        </w:rPr>
        <w:t>имости.</w:t>
      </w:r>
    </w:p>
    <w:p w:rsidR="00760754" w:rsidRDefault="00760754" w:rsidP="00FD393B">
      <w:pPr>
        <w:pStyle w:val="a5"/>
        <w:jc w:val="both"/>
        <w:rPr>
          <w:rStyle w:val="key-valueitem-value"/>
        </w:rPr>
      </w:pPr>
      <w:r>
        <w:rPr>
          <w:lang w:eastAsia="ru-RU"/>
        </w:rPr>
        <w:t xml:space="preserve">2.6. </w:t>
      </w:r>
      <w:r w:rsidR="00FD393B">
        <w:rPr>
          <w:lang w:eastAsia="ru-RU"/>
        </w:rPr>
        <w:t xml:space="preserve">Информация о тарифах на услуги и об их стоимости размещается на сайте СПб ДПВН РАН в информационно-телекоммуникационной сети Интернет: </w:t>
      </w:r>
      <w:hyperlink r:id="rId6" w:tgtFrame="_blank" w:history="1">
        <w:r w:rsidR="00FD393B">
          <w:rPr>
            <w:rStyle w:val="a8"/>
          </w:rPr>
          <w:t>pansionat-ran.ru</w:t>
        </w:r>
      </w:hyperlink>
      <w:r w:rsidR="00FD393B">
        <w:rPr>
          <w:rStyle w:val="key-valueitem-value"/>
        </w:rPr>
        <w:t xml:space="preserve"> и на информационных стендах СПб ДПВН РАН.</w:t>
      </w:r>
    </w:p>
    <w:p w:rsidR="00FD393B" w:rsidRDefault="00760754" w:rsidP="00FD393B">
      <w:pPr>
        <w:pStyle w:val="a5"/>
        <w:jc w:val="both"/>
      </w:pPr>
      <w:r>
        <w:rPr>
          <w:rStyle w:val="key-valueitem-value"/>
        </w:rPr>
        <w:t>2.7.</w:t>
      </w:r>
      <w:r w:rsidR="00107C14" w:rsidRPr="005716A2">
        <w:t>СПб ДПВН РАН вправе отказать получателю социальных услуг в предоставлении социальных услуг в стационарной форме социального обслуживания, в том числе временно</w:t>
      </w:r>
      <w:r w:rsidR="005716A2">
        <w:t xml:space="preserve">: </w:t>
      </w:r>
    </w:p>
    <w:p w:rsidR="00FD393B" w:rsidRDefault="00107C14" w:rsidP="00FD393B">
      <w:pPr>
        <w:pStyle w:val="a5"/>
        <w:numPr>
          <w:ilvl w:val="0"/>
          <w:numId w:val="21"/>
        </w:numPr>
        <w:jc w:val="both"/>
      </w:pPr>
      <w:r w:rsidRPr="005716A2">
        <w:t xml:space="preserve">в связи с наличием у него медицинских противопоказаний к получению социальных услуг в стационарной форме социального обслуживания, подтвержденных заключением уполномоченной медицинской организации, а также непредставлением получателем социальных услуг документов, необходимых для предоставления социальных услуг, которые получатель социальной услуги в соответствии с действующим законодательством обязан представить лично в соответствии с Федеральный закон от 28 декабря 2013 г. N 442-ФЗ "Об основах социального обслуживания граждан в Российской Федерации"  статьи 11 и </w:t>
      </w:r>
      <w:hyperlink r:id="rId7" w:anchor="/document/70552648/entry/183" w:history="1">
        <w:r w:rsidRPr="005716A2">
          <w:t>частью 3 статьи 18</w:t>
        </w:r>
      </w:hyperlink>
      <w:r w:rsidR="00FD393B">
        <w:t>;</w:t>
      </w:r>
    </w:p>
    <w:p w:rsidR="00107C14" w:rsidRPr="005716A2" w:rsidRDefault="005716A2" w:rsidP="00FD393B">
      <w:pPr>
        <w:pStyle w:val="a5"/>
        <w:numPr>
          <w:ilvl w:val="0"/>
          <w:numId w:val="21"/>
        </w:numPr>
        <w:jc w:val="both"/>
      </w:pPr>
      <w:r>
        <w:t>п</w:t>
      </w:r>
      <w:r w:rsidR="00107C14" w:rsidRPr="005716A2">
        <w:t>ри отсутствии у поставщика социальных услуг, к которому обратился гражданин с ИППСУ, свободных мест для предоставления социальных услуг в стационарной форме с постоянным или временным проживанием, поставщик социальных услуг отказывает гражданину в предоставлении социальных услуг, а гражданин вправе обратиться к иному поставщику социальных услуг.</w:t>
      </w:r>
    </w:p>
    <w:p w:rsidR="00760754" w:rsidRDefault="005716A2" w:rsidP="00FD393B">
      <w:pPr>
        <w:pStyle w:val="a5"/>
        <w:jc w:val="both"/>
        <w:rPr>
          <w:rFonts w:ascii="Roboto" w:hAnsi="Roboto"/>
          <w:color w:val="000000"/>
          <w:sz w:val="23"/>
          <w:szCs w:val="23"/>
        </w:rPr>
      </w:pPr>
      <w:r>
        <w:rPr>
          <w:lang w:eastAsia="ru-RU"/>
        </w:rPr>
        <w:t xml:space="preserve">2.8.  При зачислении на стационарное социальное обслуживание получатель социальных услуг </w:t>
      </w:r>
      <w:r>
        <w:rPr>
          <w:rFonts w:ascii="Roboto" w:hAnsi="Roboto"/>
          <w:color w:val="000000"/>
          <w:sz w:val="23"/>
          <w:szCs w:val="23"/>
        </w:rPr>
        <w:t>предоставляет в соответствии с нормативными правовыми актами субъекта Российской Федерации сведения и документы, необходимые для предоставления социальных услуг.</w:t>
      </w:r>
    </w:p>
    <w:p w:rsidR="005716A2" w:rsidRDefault="005716A2" w:rsidP="00FD393B">
      <w:pPr>
        <w:pStyle w:val="a5"/>
        <w:jc w:val="both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t>2.9. Получателю социальных услуг на основании дого</w:t>
      </w:r>
      <w:r w:rsidR="006557A0">
        <w:rPr>
          <w:rFonts w:ascii="Roboto" w:hAnsi="Roboto"/>
          <w:color w:val="000000"/>
          <w:sz w:val="23"/>
          <w:szCs w:val="23"/>
        </w:rPr>
        <w:t>вора предоставляется часть жило</w:t>
      </w:r>
      <w:r>
        <w:rPr>
          <w:rFonts w:ascii="Roboto" w:hAnsi="Roboto"/>
          <w:color w:val="000000"/>
          <w:sz w:val="23"/>
          <w:szCs w:val="23"/>
        </w:rPr>
        <w:t>го помещения, оборудованного необходимой мебелью, мягким инвентарем в соответствии с утвержденными нормами. При размещении получателей социальных услуг учитывается их физическое состояние, наклонности, психологическая с</w:t>
      </w:r>
      <w:r w:rsidR="0067697D">
        <w:rPr>
          <w:rFonts w:ascii="Roboto" w:hAnsi="Roboto"/>
          <w:color w:val="000000"/>
          <w:sz w:val="23"/>
          <w:szCs w:val="23"/>
        </w:rPr>
        <w:t>о</w:t>
      </w:r>
      <w:r>
        <w:rPr>
          <w:rFonts w:ascii="Roboto" w:hAnsi="Roboto"/>
          <w:color w:val="000000"/>
          <w:sz w:val="23"/>
          <w:szCs w:val="23"/>
        </w:rPr>
        <w:t>вместимость.</w:t>
      </w:r>
      <w:r w:rsidR="0067697D">
        <w:rPr>
          <w:rFonts w:ascii="Roboto" w:hAnsi="Roboto"/>
          <w:color w:val="000000"/>
          <w:sz w:val="23"/>
          <w:szCs w:val="23"/>
        </w:rPr>
        <w:t xml:space="preserve"> Перевод из одной комнаты в другую осуществляется на основании письменного заявления получателя социальных услу</w:t>
      </w:r>
      <w:r w:rsidR="005F414B">
        <w:rPr>
          <w:rFonts w:ascii="Roboto" w:hAnsi="Roboto"/>
          <w:color w:val="000000"/>
          <w:sz w:val="23"/>
          <w:szCs w:val="23"/>
        </w:rPr>
        <w:t>г, медицински</w:t>
      </w:r>
      <w:r w:rsidR="006557A0">
        <w:rPr>
          <w:rFonts w:ascii="Roboto" w:hAnsi="Roboto"/>
          <w:color w:val="000000"/>
          <w:sz w:val="23"/>
          <w:szCs w:val="23"/>
        </w:rPr>
        <w:t>м</w:t>
      </w:r>
      <w:r w:rsidR="005F414B">
        <w:rPr>
          <w:rFonts w:ascii="Roboto" w:hAnsi="Roboto"/>
          <w:color w:val="000000"/>
          <w:sz w:val="23"/>
          <w:szCs w:val="23"/>
        </w:rPr>
        <w:t xml:space="preserve"> показани</w:t>
      </w:r>
      <w:r w:rsidR="006557A0">
        <w:rPr>
          <w:rFonts w:ascii="Roboto" w:hAnsi="Roboto"/>
          <w:color w:val="000000"/>
          <w:sz w:val="23"/>
          <w:szCs w:val="23"/>
        </w:rPr>
        <w:t>ям</w:t>
      </w:r>
      <w:r w:rsidR="005F414B">
        <w:rPr>
          <w:rFonts w:ascii="Roboto" w:hAnsi="Roboto"/>
          <w:color w:val="000000"/>
          <w:sz w:val="23"/>
          <w:szCs w:val="23"/>
        </w:rPr>
        <w:t xml:space="preserve"> по решению врачебной </w:t>
      </w:r>
      <w:r w:rsidR="006557A0">
        <w:rPr>
          <w:rFonts w:ascii="Roboto" w:hAnsi="Roboto"/>
          <w:color w:val="000000"/>
          <w:sz w:val="23"/>
          <w:szCs w:val="23"/>
        </w:rPr>
        <w:t>комиссии.</w:t>
      </w:r>
    </w:p>
    <w:p w:rsidR="006557A0" w:rsidRDefault="006557A0" w:rsidP="00FD393B">
      <w:pPr>
        <w:pStyle w:val="a5"/>
        <w:jc w:val="both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t xml:space="preserve">2.10. </w:t>
      </w:r>
      <w:r w:rsidR="006F7CAC">
        <w:rPr>
          <w:rFonts w:ascii="Roboto" w:hAnsi="Roboto"/>
          <w:color w:val="000000"/>
          <w:sz w:val="23"/>
          <w:szCs w:val="23"/>
        </w:rPr>
        <w:t xml:space="preserve">Получатель </w:t>
      </w:r>
      <w:r w:rsidR="006F7CAC" w:rsidRPr="006F7CAC">
        <w:rPr>
          <w:rFonts w:ascii="Roboto" w:hAnsi="Roboto"/>
          <w:color w:val="000000"/>
          <w:sz w:val="23"/>
          <w:szCs w:val="23"/>
        </w:rPr>
        <w:t xml:space="preserve">социальных услуг обеспечиваются питанием </w:t>
      </w:r>
      <w:r w:rsidR="006F7CAC">
        <w:rPr>
          <w:rFonts w:ascii="Roboto" w:hAnsi="Roboto"/>
          <w:color w:val="000000"/>
          <w:sz w:val="23"/>
          <w:szCs w:val="23"/>
        </w:rPr>
        <w:t xml:space="preserve">в соответствии с утвержденным в СПб ДПВН РАН меню с учетом </w:t>
      </w:r>
      <w:r w:rsidR="006F7CAC" w:rsidRPr="006F7CAC">
        <w:rPr>
          <w:rFonts w:ascii="Roboto" w:hAnsi="Roboto"/>
          <w:color w:val="000000"/>
          <w:sz w:val="23"/>
          <w:szCs w:val="23"/>
        </w:rPr>
        <w:t xml:space="preserve">состояния здоровья </w:t>
      </w:r>
      <w:r w:rsidR="006F7CAC">
        <w:rPr>
          <w:rFonts w:ascii="Roboto" w:hAnsi="Roboto"/>
          <w:color w:val="000000"/>
          <w:sz w:val="23"/>
          <w:szCs w:val="23"/>
        </w:rPr>
        <w:t xml:space="preserve">в комнате получателя </w:t>
      </w:r>
      <w:r w:rsidR="006F7CAC" w:rsidRPr="006F7CAC">
        <w:rPr>
          <w:rFonts w:ascii="Roboto" w:hAnsi="Roboto"/>
          <w:color w:val="000000"/>
          <w:sz w:val="23"/>
          <w:szCs w:val="23"/>
        </w:rPr>
        <w:t>социальных услуг</w:t>
      </w:r>
      <w:r w:rsidR="006F7CAC">
        <w:rPr>
          <w:rFonts w:ascii="Roboto" w:hAnsi="Roboto"/>
          <w:color w:val="000000"/>
          <w:sz w:val="23"/>
          <w:szCs w:val="23"/>
        </w:rPr>
        <w:t>.</w:t>
      </w:r>
    </w:p>
    <w:p w:rsidR="002A2CB3" w:rsidRDefault="006F7CAC" w:rsidP="00FD393B">
      <w:pPr>
        <w:pStyle w:val="a5"/>
        <w:jc w:val="both"/>
        <w:rPr>
          <w:color w:val="000000"/>
          <w:lang w:eastAsia="ru-RU"/>
        </w:rPr>
      </w:pPr>
      <w:r>
        <w:rPr>
          <w:rFonts w:ascii="Roboto" w:hAnsi="Roboto"/>
          <w:color w:val="000000"/>
          <w:sz w:val="23"/>
          <w:szCs w:val="23"/>
        </w:rPr>
        <w:t xml:space="preserve">2.11. </w:t>
      </w:r>
      <w:r w:rsidR="002A2CB3" w:rsidRPr="00C14E5D">
        <w:rPr>
          <w:color w:val="000000"/>
          <w:lang w:eastAsia="ru-RU"/>
        </w:rPr>
        <w:t xml:space="preserve">Социальное обслуживание в стационарной форме осуществляется сотрудниками </w:t>
      </w:r>
      <w:r w:rsidR="003B04BF" w:rsidRPr="00C14E5D">
        <w:rPr>
          <w:color w:val="000000"/>
          <w:lang w:eastAsia="ru-RU"/>
        </w:rPr>
        <w:t xml:space="preserve">СПб ДПВН РАН </w:t>
      </w:r>
      <w:r w:rsidR="002A2CB3" w:rsidRPr="00C14E5D">
        <w:rPr>
          <w:color w:val="000000"/>
          <w:lang w:eastAsia="ru-RU"/>
        </w:rPr>
        <w:t>отделения</w:t>
      </w:r>
      <w:r w:rsidR="00174CFC" w:rsidRPr="00C14E5D">
        <w:rPr>
          <w:color w:val="000000"/>
          <w:lang w:eastAsia="ru-RU"/>
        </w:rPr>
        <w:t>х</w:t>
      </w:r>
      <w:r w:rsidR="002A2CB3" w:rsidRPr="00C14E5D">
        <w:rPr>
          <w:color w:val="000000"/>
          <w:lang w:eastAsia="ru-RU"/>
        </w:rPr>
        <w:t xml:space="preserve"> временного </w:t>
      </w:r>
      <w:r w:rsidR="00174CFC" w:rsidRPr="00C14E5D">
        <w:rPr>
          <w:color w:val="000000"/>
          <w:lang w:eastAsia="ru-RU"/>
        </w:rPr>
        <w:t xml:space="preserve">и постоянного </w:t>
      </w:r>
      <w:r w:rsidR="002A2CB3" w:rsidRPr="00C14E5D">
        <w:rPr>
          <w:color w:val="000000"/>
          <w:lang w:eastAsia="ru-RU"/>
        </w:rPr>
        <w:t>проживания граждан пожилого возраста и инвалидов (далее – сотрудник) круглосуточно.</w:t>
      </w:r>
    </w:p>
    <w:p w:rsidR="006F7CAC" w:rsidRPr="00C14E5D" w:rsidRDefault="006F7CAC" w:rsidP="006F7CAC">
      <w:pPr>
        <w:pStyle w:val="a5"/>
        <w:rPr>
          <w:color w:val="000000"/>
          <w:lang w:eastAsia="ru-RU"/>
        </w:rPr>
      </w:pPr>
    </w:p>
    <w:p w:rsidR="006F7CAC" w:rsidRDefault="006F7CAC" w:rsidP="006F7CAC">
      <w:pPr>
        <w:jc w:val="center"/>
        <w:rPr>
          <w:b/>
          <w:lang w:eastAsia="ru-RU"/>
        </w:rPr>
      </w:pPr>
      <w:r>
        <w:rPr>
          <w:b/>
          <w:lang w:eastAsia="ru-RU"/>
        </w:rPr>
        <w:t>3</w:t>
      </w:r>
      <w:r w:rsidRPr="005A422E">
        <w:rPr>
          <w:b/>
          <w:lang w:eastAsia="ru-RU"/>
        </w:rPr>
        <w:t xml:space="preserve">. </w:t>
      </w:r>
      <w:r>
        <w:rPr>
          <w:b/>
          <w:lang w:eastAsia="ru-RU"/>
        </w:rPr>
        <w:t>Права и обязанности получателей социальных услуг.</w:t>
      </w:r>
    </w:p>
    <w:p w:rsidR="00C14E5D" w:rsidRDefault="006F7CAC" w:rsidP="00FD393B">
      <w:pPr>
        <w:pStyle w:val="a5"/>
        <w:rPr>
          <w:lang w:eastAsia="ru-RU"/>
        </w:rPr>
      </w:pPr>
      <w:r>
        <w:rPr>
          <w:lang w:eastAsia="ru-RU"/>
        </w:rPr>
        <w:t>3.1.</w:t>
      </w:r>
      <w:r w:rsidR="007E653A">
        <w:rPr>
          <w:lang w:eastAsia="ru-RU"/>
        </w:rPr>
        <w:t xml:space="preserve"> </w:t>
      </w:r>
      <w:r w:rsidR="002A2CB3" w:rsidRPr="00C14E5D">
        <w:rPr>
          <w:lang w:eastAsia="ru-RU"/>
        </w:rPr>
        <w:t>При получении социальных услуг в стационар</w:t>
      </w:r>
      <w:r w:rsidR="007E653A">
        <w:rPr>
          <w:lang w:eastAsia="ru-RU"/>
        </w:rPr>
        <w:t xml:space="preserve">ной форме получатели социальных  </w:t>
      </w:r>
      <w:r w:rsidR="002A2CB3" w:rsidRPr="00C14E5D">
        <w:rPr>
          <w:lang w:eastAsia="ru-RU"/>
        </w:rPr>
        <w:t>услуг имеют право на:</w:t>
      </w:r>
    </w:p>
    <w:p w:rsidR="006F7CAC" w:rsidRDefault="002A2CB3" w:rsidP="00FD393B">
      <w:pPr>
        <w:pStyle w:val="a5"/>
        <w:numPr>
          <w:ilvl w:val="0"/>
          <w:numId w:val="9"/>
        </w:numPr>
        <w:suppressAutoHyphens w:val="0"/>
        <w:spacing w:before="100" w:beforeAutospacing="1" w:after="100" w:afterAutospacing="1"/>
        <w:rPr>
          <w:color w:val="000000"/>
          <w:lang w:eastAsia="ru-RU"/>
        </w:rPr>
      </w:pPr>
      <w:r w:rsidRPr="006F7CAC">
        <w:rPr>
          <w:color w:val="000000"/>
          <w:lang w:eastAsia="ru-RU"/>
        </w:rPr>
        <w:t>получение бесплатно в доступной форме информации о своих правах и обязанностях, видах социальных услуг, сроках, порядке и об условиях их предоставления, о тарифах на социальные услуги, а также о поставщиках социальных услуг;</w:t>
      </w:r>
    </w:p>
    <w:p w:rsidR="002A2CB3" w:rsidRPr="006F7CAC" w:rsidRDefault="002A2CB3" w:rsidP="00FD393B">
      <w:pPr>
        <w:pStyle w:val="a5"/>
        <w:numPr>
          <w:ilvl w:val="0"/>
          <w:numId w:val="9"/>
        </w:numPr>
        <w:suppressAutoHyphens w:val="0"/>
        <w:spacing w:before="100" w:beforeAutospacing="1" w:after="100" w:afterAutospacing="1"/>
        <w:rPr>
          <w:color w:val="000000"/>
          <w:lang w:eastAsia="ru-RU"/>
        </w:rPr>
      </w:pPr>
      <w:r w:rsidRPr="006F7CAC">
        <w:rPr>
          <w:color w:val="000000"/>
          <w:lang w:eastAsia="ru-RU"/>
        </w:rPr>
        <w:t>выбор видов и объёмов оказываемых социальных услуг в рамках ИППСУ;</w:t>
      </w:r>
    </w:p>
    <w:p w:rsidR="002A2CB3" w:rsidRPr="00C14E5D" w:rsidRDefault="002A2CB3" w:rsidP="00FD393B">
      <w:pPr>
        <w:numPr>
          <w:ilvl w:val="0"/>
          <w:numId w:val="9"/>
        </w:numPr>
        <w:suppressAutoHyphens w:val="0"/>
        <w:spacing w:before="100" w:beforeAutospacing="1" w:after="100" w:afterAutospacing="1"/>
        <w:rPr>
          <w:color w:val="000000"/>
          <w:lang w:eastAsia="ru-RU"/>
        </w:rPr>
      </w:pPr>
      <w:r w:rsidRPr="00C14E5D">
        <w:rPr>
          <w:color w:val="000000"/>
          <w:lang w:eastAsia="ru-RU"/>
        </w:rPr>
        <w:lastRenderedPageBreak/>
        <w:t xml:space="preserve">уважительное и гуманное отношение со стороны сотрудников </w:t>
      </w:r>
      <w:r w:rsidR="003B04BF" w:rsidRPr="00C14E5D">
        <w:rPr>
          <w:color w:val="000000"/>
          <w:lang w:eastAsia="ru-RU"/>
        </w:rPr>
        <w:t>СПб ДПВН РАН</w:t>
      </w:r>
      <w:r w:rsidRPr="00C14E5D">
        <w:rPr>
          <w:color w:val="000000"/>
          <w:lang w:eastAsia="ru-RU"/>
        </w:rPr>
        <w:t>;</w:t>
      </w:r>
    </w:p>
    <w:p w:rsidR="002A2CB3" w:rsidRPr="00C14E5D" w:rsidRDefault="002A2CB3" w:rsidP="00FD393B">
      <w:pPr>
        <w:numPr>
          <w:ilvl w:val="0"/>
          <w:numId w:val="9"/>
        </w:numPr>
        <w:suppressAutoHyphens w:val="0"/>
        <w:spacing w:before="100" w:beforeAutospacing="1" w:after="100" w:afterAutospacing="1"/>
        <w:rPr>
          <w:color w:val="000000"/>
          <w:lang w:eastAsia="ru-RU"/>
        </w:rPr>
      </w:pPr>
      <w:r w:rsidRPr="00C14E5D">
        <w:rPr>
          <w:color w:val="000000"/>
          <w:lang w:eastAsia="ru-RU"/>
        </w:rPr>
        <w:t xml:space="preserve">обеспечение условий проживания в помещениях </w:t>
      </w:r>
      <w:r w:rsidR="003B04BF" w:rsidRPr="00C14E5D">
        <w:rPr>
          <w:color w:val="000000"/>
          <w:lang w:eastAsia="ru-RU"/>
        </w:rPr>
        <w:t>СПб ДПВН РАН</w:t>
      </w:r>
      <w:r w:rsidRPr="00C14E5D">
        <w:rPr>
          <w:color w:val="000000"/>
          <w:lang w:eastAsia="ru-RU"/>
        </w:rPr>
        <w:t>, соответствующих санитарно-гигиеническим требованиям, а также на надлежащий уход;</w:t>
      </w:r>
    </w:p>
    <w:p w:rsidR="002A2CB3" w:rsidRPr="00C14E5D" w:rsidRDefault="002A2CB3" w:rsidP="00FD393B">
      <w:pPr>
        <w:numPr>
          <w:ilvl w:val="0"/>
          <w:numId w:val="9"/>
        </w:numPr>
        <w:suppressAutoHyphens w:val="0"/>
        <w:spacing w:before="100" w:beforeAutospacing="1" w:after="100" w:afterAutospacing="1"/>
        <w:rPr>
          <w:color w:val="000000"/>
          <w:lang w:eastAsia="ru-RU"/>
        </w:rPr>
      </w:pPr>
      <w:r w:rsidRPr="00C14E5D">
        <w:rPr>
          <w:color w:val="000000"/>
          <w:lang w:eastAsia="ru-RU"/>
        </w:rPr>
        <w:t>поддержание связи с родственниками путём телефонных переговоров и посещений в установленное для этого время без ограничения их количества;</w:t>
      </w:r>
    </w:p>
    <w:p w:rsidR="002A2CB3" w:rsidRPr="00C14E5D" w:rsidRDefault="002A2CB3" w:rsidP="00FD393B">
      <w:pPr>
        <w:numPr>
          <w:ilvl w:val="0"/>
          <w:numId w:val="9"/>
        </w:numPr>
        <w:suppressAutoHyphens w:val="0"/>
        <w:spacing w:before="100" w:beforeAutospacing="1" w:after="100" w:afterAutospacing="1"/>
        <w:rPr>
          <w:color w:val="000000"/>
          <w:lang w:eastAsia="ru-RU"/>
        </w:rPr>
      </w:pPr>
      <w:r w:rsidRPr="00C14E5D">
        <w:rPr>
          <w:color w:val="000000"/>
          <w:lang w:eastAsia="ru-RU"/>
        </w:rPr>
        <w:t>конфиденциальность информации личного характера, ставшей известной при оказании социальных услуг;</w:t>
      </w:r>
    </w:p>
    <w:p w:rsidR="002A2CB3" w:rsidRPr="00C14E5D" w:rsidRDefault="002A2CB3" w:rsidP="00FD393B">
      <w:pPr>
        <w:numPr>
          <w:ilvl w:val="0"/>
          <w:numId w:val="9"/>
        </w:numPr>
        <w:suppressAutoHyphens w:val="0"/>
        <w:spacing w:before="100" w:beforeAutospacing="1" w:after="100" w:afterAutospacing="1"/>
        <w:rPr>
          <w:color w:val="000000"/>
          <w:lang w:eastAsia="ru-RU"/>
        </w:rPr>
      </w:pPr>
      <w:r w:rsidRPr="00C14E5D">
        <w:rPr>
          <w:color w:val="000000"/>
          <w:lang w:eastAsia="ru-RU"/>
        </w:rPr>
        <w:t xml:space="preserve">свободное посещение их законными представителями, адвокатами, нотариусами, представителями общественных и (или) иных организаций, священнослужителями  и другими лицами ежедневно в рабочее время с </w:t>
      </w:r>
      <w:r w:rsidR="003B04BF" w:rsidRPr="00C14E5D">
        <w:rPr>
          <w:color w:val="000000"/>
          <w:lang w:eastAsia="ru-RU"/>
        </w:rPr>
        <w:t>9</w:t>
      </w:r>
      <w:r w:rsidRPr="00C14E5D">
        <w:rPr>
          <w:color w:val="000000"/>
          <w:lang w:eastAsia="ru-RU"/>
        </w:rPr>
        <w:t>.00 до 17.00 час.</w:t>
      </w:r>
    </w:p>
    <w:p w:rsidR="002A2CB3" w:rsidRPr="00C14E5D" w:rsidRDefault="002A2CB3" w:rsidP="00FD393B">
      <w:pPr>
        <w:numPr>
          <w:ilvl w:val="0"/>
          <w:numId w:val="9"/>
        </w:numPr>
        <w:suppressAutoHyphens w:val="0"/>
        <w:spacing w:before="100" w:beforeAutospacing="1" w:after="100" w:afterAutospacing="1"/>
        <w:rPr>
          <w:color w:val="000000"/>
          <w:lang w:eastAsia="ru-RU"/>
        </w:rPr>
      </w:pPr>
      <w:r w:rsidRPr="00C14E5D">
        <w:rPr>
          <w:color w:val="000000"/>
          <w:lang w:eastAsia="ru-RU"/>
        </w:rPr>
        <w:t xml:space="preserve">отказ от предоставления социальных услуг, предупредив при этом </w:t>
      </w:r>
      <w:r w:rsidR="003B04BF" w:rsidRPr="00C14E5D">
        <w:rPr>
          <w:color w:val="000000"/>
          <w:lang w:eastAsia="ru-RU"/>
        </w:rPr>
        <w:t>СПб ДПВН РАН</w:t>
      </w:r>
      <w:r w:rsidRPr="00C14E5D">
        <w:rPr>
          <w:color w:val="000000"/>
          <w:lang w:eastAsia="ru-RU"/>
        </w:rPr>
        <w:t xml:space="preserve"> не менее чем за 5 календарных дней;</w:t>
      </w:r>
    </w:p>
    <w:p w:rsidR="002A2CB3" w:rsidRPr="00C14E5D" w:rsidRDefault="002A2CB3" w:rsidP="00FD393B">
      <w:pPr>
        <w:numPr>
          <w:ilvl w:val="0"/>
          <w:numId w:val="9"/>
        </w:numPr>
        <w:suppressAutoHyphens w:val="0"/>
        <w:spacing w:before="100" w:beforeAutospacing="1" w:after="100" w:afterAutospacing="1"/>
        <w:rPr>
          <w:color w:val="000000"/>
          <w:lang w:eastAsia="ru-RU"/>
        </w:rPr>
      </w:pPr>
      <w:r w:rsidRPr="00C14E5D">
        <w:rPr>
          <w:color w:val="000000"/>
          <w:lang w:eastAsia="ru-RU"/>
        </w:rPr>
        <w:t xml:space="preserve">защиту своих персональных данных при использовании их </w:t>
      </w:r>
      <w:r w:rsidR="003B04BF" w:rsidRPr="00C14E5D">
        <w:rPr>
          <w:color w:val="000000"/>
          <w:lang w:eastAsia="ru-RU"/>
        </w:rPr>
        <w:t>СПб ДПВН РАН</w:t>
      </w:r>
      <w:r w:rsidRPr="00C14E5D">
        <w:rPr>
          <w:color w:val="000000"/>
          <w:lang w:eastAsia="ru-RU"/>
        </w:rPr>
        <w:t>;</w:t>
      </w:r>
    </w:p>
    <w:p w:rsidR="002A2CB3" w:rsidRPr="00C14E5D" w:rsidRDefault="002A2CB3" w:rsidP="00FD393B">
      <w:pPr>
        <w:numPr>
          <w:ilvl w:val="0"/>
          <w:numId w:val="9"/>
        </w:numPr>
        <w:suppressAutoHyphens w:val="0"/>
        <w:spacing w:before="100" w:beforeAutospacing="1" w:after="100" w:afterAutospacing="1"/>
        <w:rPr>
          <w:color w:val="000000"/>
          <w:lang w:eastAsia="ru-RU"/>
        </w:rPr>
      </w:pPr>
      <w:r w:rsidRPr="00C14E5D">
        <w:rPr>
          <w:color w:val="000000"/>
          <w:lang w:eastAsia="ru-RU"/>
        </w:rPr>
        <w:t>временное выбытие получателя социальных услуг из отделения в медицинские организации для лечения в стационарных условиях;</w:t>
      </w:r>
    </w:p>
    <w:p w:rsidR="002A2CB3" w:rsidRPr="00C14E5D" w:rsidRDefault="002A2CB3" w:rsidP="00FD393B">
      <w:pPr>
        <w:numPr>
          <w:ilvl w:val="0"/>
          <w:numId w:val="9"/>
        </w:numPr>
        <w:suppressAutoHyphens w:val="0"/>
        <w:spacing w:before="100" w:beforeAutospacing="1" w:after="100" w:afterAutospacing="1"/>
        <w:rPr>
          <w:color w:val="000000"/>
          <w:lang w:eastAsia="ru-RU"/>
        </w:rPr>
      </w:pPr>
      <w:r w:rsidRPr="00C14E5D">
        <w:rPr>
          <w:color w:val="000000"/>
          <w:lang w:eastAsia="ru-RU"/>
        </w:rPr>
        <w:t xml:space="preserve">расторжения Договора при нарушении </w:t>
      </w:r>
      <w:r w:rsidR="003B04BF" w:rsidRPr="00C14E5D">
        <w:rPr>
          <w:color w:val="000000"/>
          <w:lang w:eastAsia="ru-RU"/>
        </w:rPr>
        <w:t>СПб ДПВН РАН</w:t>
      </w:r>
      <w:r w:rsidRPr="00C14E5D">
        <w:rPr>
          <w:color w:val="000000"/>
          <w:lang w:eastAsia="ru-RU"/>
        </w:rPr>
        <w:t xml:space="preserve"> условий Договора;</w:t>
      </w:r>
    </w:p>
    <w:p w:rsidR="006F7CAC" w:rsidRDefault="002A2CB3" w:rsidP="00FD393B">
      <w:pPr>
        <w:numPr>
          <w:ilvl w:val="0"/>
          <w:numId w:val="9"/>
        </w:numPr>
        <w:suppressAutoHyphens w:val="0"/>
        <w:spacing w:before="100" w:beforeAutospacing="1" w:after="100" w:afterAutospacing="1"/>
        <w:rPr>
          <w:color w:val="000000"/>
          <w:lang w:eastAsia="ru-RU"/>
        </w:rPr>
      </w:pPr>
      <w:r w:rsidRPr="00C14E5D">
        <w:rPr>
          <w:color w:val="000000"/>
          <w:lang w:eastAsia="ru-RU"/>
        </w:rPr>
        <w:t>защиту своих прав и законных интересов в соответствии с законодательством Российской Федерации, в том числе в судебном порядке.</w:t>
      </w:r>
    </w:p>
    <w:p w:rsidR="002A2CB3" w:rsidRPr="006F7CAC" w:rsidRDefault="006F7CAC" w:rsidP="00FD393B">
      <w:pPr>
        <w:suppressAutoHyphens w:val="0"/>
        <w:spacing w:before="100" w:beforeAutospacing="1" w:after="100" w:afterAutospacing="1"/>
        <w:ind w:left="360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3.2. </w:t>
      </w:r>
      <w:r w:rsidR="002A2CB3" w:rsidRPr="006F7CAC">
        <w:rPr>
          <w:color w:val="000000"/>
          <w:lang w:eastAsia="ru-RU"/>
        </w:rPr>
        <w:t>При получении социальных услуг в стационарной форме получатели социальных услуг обязаны:</w:t>
      </w:r>
    </w:p>
    <w:p w:rsidR="006F7CAC" w:rsidRDefault="006F7CAC" w:rsidP="00FD393B">
      <w:pPr>
        <w:numPr>
          <w:ilvl w:val="0"/>
          <w:numId w:val="12"/>
        </w:numPr>
        <w:suppressAutoHyphens w:val="0"/>
        <w:spacing w:before="100" w:beforeAutospacing="1" w:after="100" w:afterAutospacing="1"/>
        <w:rPr>
          <w:color w:val="000000"/>
          <w:lang w:eastAsia="ru-RU"/>
        </w:rPr>
      </w:pPr>
      <w:r>
        <w:rPr>
          <w:color w:val="000000"/>
          <w:lang w:eastAsia="ru-RU"/>
        </w:rPr>
        <w:t>п</w:t>
      </w:r>
      <w:r w:rsidR="002A2CB3" w:rsidRPr="006F7CAC">
        <w:rPr>
          <w:color w:val="000000"/>
          <w:lang w:eastAsia="ru-RU"/>
        </w:rPr>
        <w:t>роявлять уважение и доброжелательность друг к другу, к сотрудникам отделения, соблюдать общепринятые нормы поведения;</w:t>
      </w:r>
    </w:p>
    <w:p w:rsidR="002A2CB3" w:rsidRPr="006F7CAC" w:rsidRDefault="006F7CAC" w:rsidP="00FD393B">
      <w:pPr>
        <w:numPr>
          <w:ilvl w:val="0"/>
          <w:numId w:val="12"/>
        </w:numPr>
        <w:suppressAutoHyphens w:val="0"/>
        <w:spacing w:before="100" w:beforeAutospacing="1" w:after="100" w:afterAutospacing="1"/>
        <w:rPr>
          <w:color w:val="000000"/>
          <w:lang w:eastAsia="ru-RU"/>
        </w:rPr>
      </w:pPr>
      <w:r>
        <w:rPr>
          <w:color w:val="000000"/>
          <w:lang w:eastAsia="ru-RU"/>
        </w:rPr>
        <w:t>с</w:t>
      </w:r>
      <w:r w:rsidR="002A2CB3" w:rsidRPr="006F7CAC">
        <w:rPr>
          <w:color w:val="000000"/>
          <w:lang w:eastAsia="ru-RU"/>
        </w:rPr>
        <w:t xml:space="preserve">облюдать распорядок дня и режим работы </w:t>
      </w:r>
      <w:r w:rsidR="003B04BF" w:rsidRPr="006F7CAC">
        <w:rPr>
          <w:color w:val="000000"/>
          <w:lang w:eastAsia="ru-RU"/>
        </w:rPr>
        <w:t>СПб ДПВН РАН</w:t>
      </w:r>
      <w:r w:rsidR="002A2CB3" w:rsidRPr="006F7CAC">
        <w:rPr>
          <w:color w:val="000000"/>
          <w:lang w:eastAsia="ru-RU"/>
        </w:rPr>
        <w:t>;</w:t>
      </w:r>
    </w:p>
    <w:p w:rsidR="002A2CB3" w:rsidRPr="00C14E5D" w:rsidRDefault="006F7CAC" w:rsidP="00FD393B">
      <w:pPr>
        <w:numPr>
          <w:ilvl w:val="0"/>
          <w:numId w:val="12"/>
        </w:numPr>
        <w:suppressAutoHyphens w:val="0"/>
        <w:spacing w:before="100" w:beforeAutospacing="1" w:after="100" w:afterAutospacing="1"/>
        <w:rPr>
          <w:color w:val="000000"/>
          <w:lang w:eastAsia="ru-RU"/>
        </w:rPr>
      </w:pPr>
      <w:r>
        <w:rPr>
          <w:color w:val="000000"/>
          <w:lang w:eastAsia="ru-RU"/>
        </w:rPr>
        <w:t>б</w:t>
      </w:r>
      <w:r w:rsidR="002A2CB3" w:rsidRPr="00C14E5D">
        <w:rPr>
          <w:color w:val="000000"/>
          <w:lang w:eastAsia="ru-RU"/>
        </w:rPr>
        <w:t xml:space="preserve">ережно относиться к имуществу, оборудованию и инвентарю </w:t>
      </w:r>
      <w:r w:rsidR="003B04BF" w:rsidRPr="00C14E5D">
        <w:rPr>
          <w:color w:val="000000"/>
          <w:lang w:eastAsia="ru-RU"/>
        </w:rPr>
        <w:t>СПб ДПВН РАН</w:t>
      </w:r>
      <w:r w:rsidR="002A2CB3" w:rsidRPr="00C14E5D">
        <w:rPr>
          <w:color w:val="000000"/>
          <w:lang w:eastAsia="ru-RU"/>
        </w:rPr>
        <w:t xml:space="preserve">, своевременно сообщать </w:t>
      </w:r>
      <w:r w:rsidR="003A2F1B" w:rsidRPr="00C14E5D">
        <w:rPr>
          <w:color w:val="000000"/>
          <w:lang w:eastAsia="ru-RU"/>
        </w:rPr>
        <w:t>сотрудникам СПб ДПВН РАН</w:t>
      </w:r>
      <w:r w:rsidR="002A2CB3" w:rsidRPr="00C14E5D">
        <w:rPr>
          <w:color w:val="000000"/>
          <w:lang w:eastAsia="ru-RU"/>
        </w:rPr>
        <w:t xml:space="preserve"> о случаях причинения ущерба имуществу учреждения (поломки или порчи мебели, оборудования, стен и др.);</w:t>
      </w:r>
    </w:p>
    <w:p w:rsidR="002A2CB3" w:rsidRPr="00C14E5D" w:rsidRDefault="006F7CAC" w:rsidP="00FD393B">
      <w:pPr>
        <w:numPr>
          <w:ilvl w:val="0"/>
          <w:numId w:val="12"/>
        </w:numPr>
        <w:suppressAutoHyphens w:val="0"/>
        <w:spacing w:before="100" w:beforeAutospacing="1" w:after="100" w:afterAutospacing="1"/>
        <w:rPr>
          <w:color w:val="000000"/>
          <w:lang w:eastAsia="ru-RU"/>
        </w:rPr>
      </w:pPr>
      <w:r>
        <w:rPr>
          <w:color w:val="000000"/>
          <w:lang w:eastAsia="ru-RU"/>
        </w:rPr>
        <w:t>с</w:t>
      </w:r>
      <w:r w:rsidR="002A2CB3" w:rsidRPr="00C14E5D">
        <w:rPr>
          <w:color w:val="000000"/>
          <w:lang w:eastAsia="ru-RU"/>
        </w:rPr>
        <w:t>облюдать санитарно-гигиенические нормы в комнатах, местах общего пользования;</w:t>
      </w:r>
    </w:p>
    <w:p w:rsidR="002A2CB3" w:rsidRPr="00C14E5D" w:rsidRDefault="006F7CAC" w:rsidP="00FD393B">
      <w:pPr>
        <w:numPr>
          <w:ilvl w:val="0"/>
          <w:numId w:val="12"/>
        </w:numPr>
        <w:suppressAutoHyphens w:val="0"/>
        <w:spacing w:before="100" w:beforeAutospacing="1" w:after="100" w:afterAutospacing="1"/>
        <w:rPr>
          <w:color w:val="000000"/>
          <w:lang w:eastAsia="ru-RU"/>
        </w:rPr>
      </w:pPr>
      <w:r>
        <w:rPr>
          <w:color w:val="000000"/>
          <w:lang w:eastAsia="ru-RU"/>
        </w:rPr>
        <w:t>с</w:t>
      </w:r>
      <w:r w:rsidR="002A2CB3" w:rsidRPr="00C14E5D">
        <w:rPr>
          <w:color w:val="000000"/>
          <w:lang w:eastAsia="ru-RU"/>
        </w:rPr>
        <w:t>облюдать правила пожарной безопасности, правила техники безопасности, санитарно-гигиенические правила;</w:t>
      </w:r>
    </w:p>
    <w:p w:rsidR="002A2CB3" w:rsidRPr="00C14E5D" w:rsidRDefault="006F7CAC" w:rsidP="00FD393B">
      <w:pPr>
        <w:numPr>
          <w:ilvl w:val="0"/>
          <w:numId w:val="12"/>
        </w:numPr>
        <w:suppressAutoHyphens w:val="0"/>
        <w:spacing w:before="100" w:beforeAutospacing="1" w:after="100" w:afterAutospacing="1"/>
        <w:rPr>
          <w:color w:val="000000"/>
          <w:lang w:eastAsia="ru-RU"/>
        </w:rPr>
      </w:pPr>
      <w:r>
        <w:rPr>
          <w:color w:val="000000"/>
          <w:lang w:eastAsia="ru-RU"/>
        </w:rPr>
        <w:t>х</w:t>
      </w:r>
      <w:r w:rsidR="002A2CB3" w:rsidRPr="00C14E5D">
        <w:rPr>
          <w:color w:val="000000"/>
          <w:lang w:eastAsia="ru-RU"/>
        </w:rPr>
        <w:t>ранить предметы индивидуального пользования в специально отведённых для этих целей местах (прикроватных тумбочках);</w:t>
      </w:r>
    </w:p>
    <w:p w:rsidR="002A2CB3" w:rsidRPr="00C14E5D" w:rsidRDefault="006F7CAC" w:rsidP="00FD393B">
      <w:pPr>
        <w:numPr>
          <w:ilvl w:val="0"/>
          <w:numId w:val="12"/>
        </w:numPr>
        <w:suppressAutoHyphens w:val="0"/>
        <w:spacing w:before="100" w:beforeAutospacing="1" w:after="100" w:afterAutospacing="1"/>
        <w:rPr>
          <w:color w:val="000000"/>
          <w:lang w:eastAsia="ru-RU"/>
        </w:rPr>
      </w:pPr>
      <w:r>
        <w:rPr>
          <w:color w:val="000000"/>
          <w:lang w:eastAsia="ru-RU"/>
        </w:rPr>
        <w:t>п</w:t>
      </w:r>
      <w:r w:rsidR="002A2CB3" w:rsidRPr="00C14E5D">
        <w:rPr>
          <w:color w:val="000000"/>
          <w:lang w:eastAsia="ru-RU"/>
        </w:rPr>
        <w:t>ринимать пищу в предусмотренных для этих целей помещениях;</w:t>
      </w:r>
    </w:p>
    <w:p w:rsidR="002A2CB3" w:rsidRPr="00C14E5D" w:rsidRDefault="006F7CAC" w:rsidP="00FD393B">
      <w:pPr>
        <w:numPr>
          <w:ilvl w:val="0"/>
          <w:numId w:val="12"/>
        </w:numPr>
        <w:suppressAutoHyphens w:val="0"/>
        <w:spacing w:before="100" w:beforeAutospacing="1" w:after="100" w:afterAutospacing="1"/>
        <w:rPr>
          <w:color w:val="000000"/>
          <w:lang w:eastAsia="ru-RU"/>
        </w:rPr>
      </w:pPr>
      <w:r>
        <w:rPr>
          <w:color w:val="000000"/>
          <w:lang w:eastAsia="ru-RU"/>
        </w:rPr>
        <w:t>п</w:t>
      </w:r>
      <w:r w:rsidR="002A2CB3" w:rsidRPr="00C14E5D">
        <w:rPr>
          <w:color w:val="000000"/>
          <w:lang w:eastAsia="ru-RU"/>
        </w:rPr>
        <w:t>ри поступлении в отделение передать по описи на хранение заведующему отделением оригиналы документов, денежные средства, ценные вещи;</w:t>
      </w:r>
    </w:p>
    <w:p w:rsidR="002A2CB3" w:rsidRPr="00C14E5D" w:rsidRDefault="006F7CAC" w:rsidP="00FD393B">
      <w:pPr>
        <w:numPr>
          <w:ilvl w:val="0"/>
          <w:numId w:val="12"/>
        </w:numPr>
        <w:suppressAutoHyphens w:val="0"/>
        <w:spacing w:before="100" w:beforeAutospacing="1" w:after="100" w:afterAutospacing="1"/>
        <w:rPr>
          <w:color w:val="000000"/>
          <w:lang w:eastAsia="ru-RU"/>
        </w:rPr>
      </w:pPr>
      <w:r>
        <w:rPr>
          <w:color w:val="000000"/>
          <w:lang w:eastAsia="ru-RU"/>
        </w:rPr>
        <w:t>с</w:t>
      </w:r>
      <w:r w:rsidR="002A2CB3" w:rsidRPr="00C14E5D">
        <w:rPr>
          <w:color w:val="000000"/>
          <w:lang w:eastAsia="ru-RU"/>
        </w:rPr>
        <w:t xml:space="preserve">облюдать условия Договора о предоставлении социальных услуг, заключённого с </w:t>
      </w:r>
      <w:r w:rsidR="003A2F1B" w:rsidRPr="00C14E5D">
        <w:rPr>
          <w:color w:val="000000"/>
          <w:lang w:eastAsia="ru-RU"/>
        </w:rPr>
        <w:t>СПб ДПВН РАН</w:t>
      </w:r>
      <w:r w:rsidR="002A2CB3" w:rsidRPr="00C14E5D">
        <w:rPr>
          <w:color w:val="000000"/>
          <w:lang w:eastAsia="ru-RU"/>
        </w:rPr>
        <w:t>, в том числе своевременно и в полном объёме оплачивать стоимость предоставленных социальных услуг;</w:t>
      </w:r>
    </w:p>
    <w:p w:rsidR="002A2CB3" w:rsidRPr="00C14E5D" w:rsidRDefault="006F7CAC" w:rsidP="00FD393B">
      <w:pPr>
        <w:numPr>
          <w:ilvl w:val="0"/>
          <w:numId w:val="12"/>
        </w:numPr>
        <w:suppressAutoHyphens w:val="0"/>
        <w:spacing w:before="100" w:beforeAutospacing="1" w:after="100" w:afterAutospacing="1"/>
        <w:rPr>
          <w:color w:val="000000"/>
          <w:lang w:eastAsia="ru-RU"/>
        </w:rPr>
      </w:pPr>
      <w:r>
        <w:rPr>
          <w:color w:val="000000"/>
          <w:lang w:eastAsia="ru-RU"/>
        </w:rPr>
        <w:t>и</w:t>
      </w:r>
      <w:r w:rsidR="002A2CB3" w:rsidRPr="00C14E5D">
        <w:rPr>
          <w:color w:val="000000"/>
          <w:lang w:eastAsia="ru-RU"/>
        </w:rPr>
        <w:t xml:space="preserve">нформировать </w:t>
      </w:r>
      <w:r w:rsidR="003A2F1B" w:rsidRPr="00C14E5D">
        <w:rPr>
          <w:color w:val="000000"/>
          <w:lang w:eastAsia="ru-RU"/>
        </w:rPr>
        <w:t>СПб ДПВН РАН</w:t>
      </w:r>
      <w:r w:rsidR="002A2CB3" w:rsidRPr="00C14E5D">
        <w:rPr>
          <w:color w:val="000000"/>
          <w:lang w:eastAsia="ru-RU"/>
        </w:rPr>
        <w:t xml:space="preserve"> о выявлении у него медицинских противопоказаний к социальному обслуживанию в стационарной форме;</w:t>
      </w:r>
    </w:p>
    <w:p w:rsidR="002A2CB3" w:rsidRDefault="006F7CAC" w:rsidP="00FD393B">
      <w:pPr>
        <w:numPr>
          <w:ilvl w:val="0"/>
          <w:numId w:val="12"/>
        </w:numPr>
        <w:suppressAutoHyphens w:val="0"/>
        <w:spacing w:before="100" w:beforeAutospacing="1" w:after="100" w:afterAutospacing="1"/>
        <w:rPr>
          <w:color w:val="000000"/>
          <w:lang w:eastAsia="ru-RU"/>
        </w:rPr>
      </w:pPr>
      <w:r>
        <w:rPr>
          <w:color w:val="000000"/>
          <w:lang w:eastAsia="ru-RU"/>
        </w:rPr>
        <w:t>в</w:t>
      </w:r>
      <w:r w:rsidR="002A2CB3" w:rsidRPr="00C14E5D">
        <w:rPr>
          <w:color w:val="000000"/>
          <w:lang w:eastAsia="ru-RU"/>
        </w:rPr>
        <w:t xml:space="preserve"> случае возникновения внештатной ситуации (пожар, террористический акт и др.) выполнять указания сотрудников </w:t>
      </w:r>
      <w:r w:rsidR="003A2F1B" w:rsidRPr="00C14E5D">
        <w:rPr>
          <w:color w:val="000000"/>
          <w:lang w:eastAsia="ru-RU"/>
        </w:rPr>
        <w:t>СПб ДПВН РАН</w:t>
      </w:r>
      <w:r w:rsidR="002A2CB3" w:rsidRPr="00C14E5D">
        <w:rPr>
          <w:color w:val="000000"/>
          <w:lang w:eastAsia="ru-RU"/>
        </w:rPr>
        <w:t xml:space="preserve">, при эвакуации пользоваться размещенными в </w:t>
      </w:r>
      <w:r w:rsidR="003A2F1B" w:rsidRPr="00C14E5D">
        <w:rPr>
          <w:color w:val="000000"/>
          <w:lang w:eastAsia="ru-RU"/>
        </w:rPr>
        <w:t>СПб ДПВН РАН</w:t>
      </w:r>
      <w:r>
        <w:rPr>
          <w:color w:val="000000"/>
          <w:lang w:eastAsia="ru-RU"/>
        </w:rPr>
        <w:t xml:space="preserve"> указателями.</w:t>
      </w:r>
    </w:p>
    <w:p w:rsidR="0065581F" w:rsidRDefault="0065581F" w:rsidP="0065581F">
      <w:pPr>
        <w:pStyle w:val="a9"/>
        <w:rPr>
          <w:b/>
          <w:lang w:eastAsia="ru-RU"/>
        </w:rPr>
      </w:pPr>
    </w:p>
    <w:p w:rsidR="0065581F" w:rsidRPr="0065581F" w:rsidRDefault="0065581F" w:rsidP="0065581F">
      <w:pPr>
        <w:pStyle w:val="a9"/>
        <w:jc w:val="center"/>
        <w:rPr>
          <w:b/>
          <w:lang w:eastAsia="ru-RU"/>
        </w:rPr>
      </w:pPr>
      <w:r>
        <w:rPr>
          <w:b/>
          <w:lang w:eastAsia="ru-RU"/>
        </w:rPr>
        <w:t>4</w:t>
      </w:r>
      <w:r w:rsidRPr="0065581F">
        <w:rPr>
          <w:b/>
          <w:lang w:eastAsia="ru-RU"/>
        </w:rPr>
        <w:t xml:space="preserve">. </w:t>
      </w:r>
      <w:r>
        <w:rPr>
          <w:b/>
          <w:lang w:eastAsia="ru-RU"/>
        </w:rPr>
        <w:t xml:space="preserve">При получении социальных услуг </w:t>
      </w:r>
      <w:r w:rsidRPr="0065581F">
        <w:rPr>
          <w:b/>
          <w:lang w:eastAsia="ru-RU"/>
        </w:rPr>
        <w:t>получател</w:t>
      </w:r>
      <w:r>
        <w:rPr>
          <w:b/>
          <w:lang w:eastAsia="ru-RU"/>
        </w:rPr>
        <w:t>ю</w:t>
      </w:r>
      <w:r w:rsidRPr="0065581F">
        <w:rPr>
          <w:b/>
          <w:lang w:eastAsia="ru-RU"/>
        </w:rPr>
        <w:t xml:space="preserve"> социальных услуг</w:t>
      </w:r>
      <w:r>
        <w:rPr>
          <w:b/>
          <w:lang w:eastAsia="ru-RU"/>
        </w:rPr>
        <w:t xml:space="preserve"> запрещается</w:t>
      </w:r>
      <w:r w:rsidRPr="0065581F">
        <w:rPr>
          <w:b/>
          <w:lang w:eastAsia="ru-RU"/>
        </w:rPr>
        <w:t>.</w:t>
      </w:r>
    </w:p>
    <w:p w:rsidR="00C14E5D" w:rsidRDefault="00C14E5D" w:rsidP="002779A5">
      <w:pPr>
        <w:pStyle w:val="a5"/>
        <w:jc w:val="both"/>
        <w:rPr>
          <w:lang w:eastAsia="ru-RU"/>
        </w:rPr>
      </w:pPr>
      <w:r>
        <w:rPr>
          <w:lang w:eastAsia="ru-RU"/>
        </w:rPr>
        <w:t xml:space="preserve"> </w:t>
      </w:r>
      <w:r w:rsidR="0065581F">
        <w:rPr>
          <w:lang w:eastAsia="ru-RU"/>
        </w:rPr>
        <w:t>4.1</w:t>
      </w:r>
      <w:r>
        <w:rPr>
          <w:lang w:eastAsia="ru-RU"/>
        </w:rPr>
        <w:t xml:space="preserve">.  </w:t>
      </w:r>
      <w:r w:rsidR="002A2CB3" w:rsidRPr="00C14E5D">
        <w:rPr>
          <w:lang w:eastAsia="ru-RU"/>
        </w:rPr>
        <w:t xml:space="preserve">При получении социальных услуг в стационарной форме получателям социальных </w:t>
      </w:r>
      <w:r>
        <w:rPr>
          <w:lang w:eastAsia="ru-RU"/>
        </w:rPr>
        <w:t xml:space="preserve"> </w:t>
      </w:r>
    </w:p>
    <w:p w:rsidR="002A2CB3" w:rsidRPr="00C14E5D" w:rsidRDefault="00C14E5D" w:rsidP="002779A5">
      <w:pPr>
        <w:pStyle w:val="a5"/>
        <w:jc w:val="both"/>
        <w:rPr>
          <w:lang w:eastAsia="ru-RU"/>
        </w:rPr>
      </w:pPr>
      <w:r>
        <w:rPr>
          <w:lang w:eastAsia="ru-RU"/>
        </w:rPr>
        <w:lastRenderedPageBreak/>
        <w:t xml:space="preserve">            </w:t>
      </w:r>
      <w:r w:rsidR="002A2CB3" w:rsidRPr="00C14E5D">
        <w:rPr>
          <w:lang w:eastAsia="ru-RU"/>
        </w:rPr>
        <w:t>услуг запрещается:</w:t>
      </w:r>
    </w:p>
    <w:p w:rsidR="002A2CB3" w:rsidRPr="00C14E5D" w:rsidRDefault="0065581F" w:rsidP="002779A5">
      <w:pPr>
        <w:pStyle w:val="a5"/>
        <w:numPr>
          <w:ilvl w:val="0"/>
          <w:numId w:val="14"/>
        </w:numPr>
        <w:jc w:val="both"/>
        <w:rPr>
          <w:lang w:eastAsia="ru-RU"/>
        </w:rPr>
      </w:pPr>
      <w:r>
        <w:rPr>
          <w:lang w:eastAsia="ru-RU"/>
        </w:rPr>
        <w:t>у</w:t>
      </w:r>
      <w:r w:rsidR="002A2CB3" w:rsidRPr="00C14E5D">
        <w:rPr>
          <w:lang w:eastAsia="ru-RU"/>
        </w:rPr>
        <w:t xml:space="preserve">потреблять нецензурные выражения, применять физическое насилие и другие действия, унижающие честь и достоинство сотрудников </w:t>
      </w:r>
      <w:r w:rsidR="00325238" w:rsidRPr="00C14E5D">
        <w:rPr>
          <w:lang w:eastAsia="ru-RU"/>
        </w:rPr>
        <w:t>СПб ДПВН РАН</w:t>
      </w:r>
      <w:r w:rsidR="002A2CB3" w:rsidRPr="00C14E5D">
        <w:rPr>
          <w:lang w:eastAsia="ru-RU"/>
        </w:rPr>
        <w:t>, других получателей социальных услуг;</w:t>
      </w:r>
    </w:p>
    <w:p w:rsidR="002A2CB3" w:rsidRPr="00C14E5D" w:rsidRDefault="0065581F" w:rsidP="002779A5">
      <w:pPr>
        <w:numPr>
          <w:ilvl w:val="0"/>
          <w:numId w:val="14"/>
        </w:numPr>
        <w:suppressAutoHyphens w:val="0"/>
        <w:spacing w:before="100" w:beforeAutospacing="1" w:after="100" w:afterAutospacing="1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н</w:t>
      </w:r>
      <w:r w:rsidR="002A2CB3" w:rsidRPr="00C14E5D">
        <w:rPr>
          <w:color w:val="000000"/>
          <w:lang w:eastAsia="ru-RU"/>
        </w:rPr>
        <w:t>арушать распорядок дня, условия социального обслуживания в отделении, а также ущемлять интересы других лиц;</w:t>
      </w:r>
    </w:p>
    <w:p w:rsidR="002A2CB3" w:rsidRDefault="0065581F" w:rsidP="002779A5">
      <w:pPr>
        <w:numPr>
          <w:ilvl w:val="0"/>
          <w:numId w:val="14"/>
        </w:numPr>
        <w:suppressAutoHyphens w:val="0"/>
        <w:spacing w:before="100" w:beforeAutospacing="1" w:after="100" w:afterAutospacing="1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к</w:t>
      </w:r>
      <w:r w:rsidR="002A2CB3" w:rsidRPr="00C14E5D">
        <w:rPr>
          <w:color w:val="000000"/>
          <w:lang w:eastAsia="ru-RU"/>
        </w:rPr>
        <w:t xml:space="preserve">урить в помещениях и на территории </w:t>
      </w:r>
      <w:r w:rsidR="00C14E5D" w:rsidRPr="00C14E5D">
        <w:rPr>
          <w:color w:val="000000"/>
          <w:lang w:eastAsia="ru-RU"/>
        </w:rPr>
        <w:t>СПб ДПВН РАН</w:t>
      </w:r>
      <w:r w:rsidR="002A2CB3" w:rsidRPr="00C14E5D">
        <w:rPr>
          <w:color w:val="000000"/>
          <w:lang w:eastAsia="ru-RU"/>
        </w:rPr>
        <w:t>, употреблять алкогольные напитки, иную спиртосодержащую продукцию,  наркотические средства и их аналоги, другие запрещённые к употреблению (токсические) вещества и средства;</w:t>
      </w:r>
    </w:p>
    <w:p w:rsidR="00E775BD" w:rsidRDefault="0065581F" w:rsidP="002779A5">
      <w:pPr>
        <w:numPr>
          <w:ilvl w:val="0"/>
          <w:numId w:val="14"/>
        </w:numPr>
        <w:suppressAutoHyphens w:val="0"/>
        <w:spacing w:before="100" w:beforeAutospacing="1" w:after="100" w:afterAutospacing="1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п</w:t>
      </w:r>
      <w:r w:rsidR="00E775BD">
        <w:rPr>
          <w:color w:val="000000"/>
          <w:lang w:eastAsia="ru-RU"/>
        </w:rPr>
        <w:t>риглашать посторонних людей без разрешения администрации СПб ДПВН РАН;</w:t>
      </w:r>
    </w:p>
    <w:p w:rsidR="0065581F" w:rsidRPr="00C14E5D" w:rsidRDefault="0065581F" w:rsidP="002779A5">
      <w:pPr>
        <w:numPr>
          <w:ilvl w:val="0"/>
          <w:numId w:val="14"/>
        </w:numPr>
        <w:suppressAutoHyphens w:val="0"/>
        <w:spacing w:before="100" w:beforeAutospacing="1" w:after="100" w:afterAutospacing="1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покидать территорию СПб ДПВН РАН без согласования с заведующим отделения и регистрации на пропускном пункте;</w:t>
      </w:r>
    </w:p>
    <w:p w:rsidR="002A2CB3" w:rsidRPr="00C14E5D" w:rsidRDefault="0065581F" w:rsidP="002779A5">
      <w:pPr>
        <w:numPr>
          <w:ilvl w:val="0"/>
          <w:numId w:val="14"/>
        </w:numPr>
        <w:suppressAutoHyphens w:val="0"/>
        <w:spacing w:before="100" w:beforeAutospacing="1" w:after="100" w:afterAutospacing="1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м</w:t>
      </w:r>
      <w:r w:rsidR="002A2CB3" w:rsidRPr="00C14E5D">
        <w:rPr>
          <w:color w:val="000000"/>
          <w:lang w:eastAsia="ru-RU"/>
        </w:rPr>
        <w:t>енять без разрешения спальные места, переносить инвентарь и имущество из одной комнаты в другую;</w:t>
      </w:r>
    </w:p>
    <w:p w:rsidR="002A2CB3" w:rsidRPr="00C14E5D" w:rsidRDefault="0065581F" w:rsidP="002779A5">
      <w:pPr>
        <w:numPr>
          <w:ilvl w:val="0"/>
          <w:numId w:val="14"/>
        </w:numPr>
        <w:suppressAutoHyphens w:val="0"/>
        <w:spacing w:before="100" w:beforeAutospacing="1" w:after="100" w:afterAutospacing="1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с</w:t>
      </w:r>
      <w:r w:rsidR="002A2CB3" w:rsidRPr="00C14E5D">
        <w:rPr>
          <w:color w:val="000000"/>
          <w:lang w:eastAsia="ru-RU"/>
        </w:rPr>
        <w:t>амостоятельно пользоваться в жилых комнатах электрическими приборами;</w:t>
      </w:r>
    </w:p>
    <w:p w:rsidR="002A2CB3" w:rsidRDefault="0065581F" w:rsidP="002779A5">
      <w:pPr>
        <w:numPr>
          <w:ilvl w:val="0"/>
          <w:numId w:val="14"/>
        </w:numPr>
        <w:suppressAutoHyphens w:val="0"/>
        <w:spacing w:before="100" w:beforeAutospacing="1" w:after="100" w:afterAutospacing="1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с</w:t>
      </w:r>
      <w:r w:rsidR="002A2CB3" w:rsidRPr="00C14E5D">
        <w:rPr>
          <w:color w:val="000000"/>
          <w:lang w:eastAsia="ru-RU"/>
        </w:rPr>
        <w:t>одержать в комнате домашних животных (кошек, собак и т.д.);</w:t>
      </w:r>
    </w:p>
    <w:p w:rsidR="00E775BD" w:rsidRDefault="0065581F" w:rsidP="002779A5">
      <w:pPr>
        <w:numPr>
          <w:ilvl w:val="0"/>
          <w:numId w:val="14"/>
        </w:numPr>
        <w:suppressAutoHyphens w:val="0"/>
        <w:spacing w:before="100" w:beforeAutospacing="1" w:after="100" w:afterAutospacing="1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к</w:t>
      </w:r>
      <w:r w:rsidR="00E775BD">
        <w:rPr>
          <w:color w:val="000000"/>
          <w:lang w:eastAsia="ru-RU"/>
        </w:rPr>
        <w:t>ормить птиц с балкона;</w:t>
      </w:r>
    </w:p>
    <w:p w:rsidR="0065581F" w:rsidRPr="00C14E5D" w:rsidRDefault="0065581F" w:rsidP="002779A5">
      <w:pPr>
        <w:numPr>
          <w:ilvl w:val="0"/>
          <w:numId w:val="14"/>
        </w:numPr>
        <w:suppressAutoHyphens w:val="0"/>
        <w:spacing w:before="100" w:beforeAutospacing="1" w:after="100" w:afterAutospacing="1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самостоятельно, без уведомления сотрудников СПб ДПВН РАН, производить ремонт мебели, устранять неисправности санитарно-технического, электрического и иного оборудования</w:t>
      </w:r>
    </w:p>
    <w:p w:rsidR="002A2CB3" w:rsidRPr="00C14E5D" w:rsidRDefault="0065581F" w:rsidP="002779A5">
      <w:pPr>
        <w:numPr>
          <w:ilvl w:val="0"/>
          <w:numId w:val="14"/>
        </w:numPr>
        <w:suppressAutoHyphens w:val="0"/>
        <w:spacing w:before="100" w:beforeAutospacing="1" w:after="100" w:afterAutospacing="1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х</w:t>
      </w:r>
      <w:r w:rsidR="002A2CB3" w:rsidRPr="00C14E5D">
        <w:rPr>
          <w:color w:val="000000"/>
          <w:lang w:eastAsia="ru-RU"/>
        </w:rPr>
        <w:t>ранить в комнатах легковоспламеняющиеся материалы, скоропортящиеся продукты питания;</w:t>
      </w:r>
    </w:p>
    <w:p w:rsidR="008529E6" w:rsidRDefault="0065581F" w:rsidP="002A2CB3">
      <w:pPr>
        <w:numPr>
          <w:ilvl w:val="0"/>
          <w:numId w:val="14"/>
        </w:numPr>
        <w:suppressAutoHyphens w:val="0"/>
        <w:spacing w:before="100" w:beforeAutospacing="1" w:after="100" w:afterAutospacing="1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л</w:t>
      </w:r>
      <w:r w:rsidR="002A2CB3" w:rsidRPr="00C14E5D">
        <w:rPr>
          <w:color w:val="000000"/>
          <w:lang w:eastAsia="ru-RU"/>
        </w:rPr>
        <w:t>ожиться в постель в одежде и обуви</w:t>
      </w:r>
      <w:r>
        <w:rPr>
          <w:color w:val="000000"/>
          <w:lang w:eastAsia="ru-RU"/>
        </w:rPr>
        <w:t>.</w:t>
      </w:r>
    </w:p>
    <w:p w:rsidR="0065581F" w:rsidRDefault="0065581F" w:rsidP="0065581F">
      <w:pPr>
        <w:jc w:val="center"/>
        <w:rPr>
          <w:b/>
          <w:lang w:eastAsia="ru-RU"/>
        </w:rPr>
      </w:pPr>
      <w:r w:rsidRPr="0065581F">
        <w:rPr>
          <w:b/>
          <w:lang w:eastAsia="ru-RU"/>
        </w:rPr>
        <w:t>5.</w:t>
      </w:r>
      <w:r>
        <w:t xml:space="preserve"> </w:t>
      </w:r>
      <w:r>
        <w:rPr>
          <w:b/>
          <w:lang w:eastAsia="ru-RU"/>
        </w:rPr>
        <w:t>Права и обязанности СПб ДПВН РАН.</w:t>
      </w:r>
    </w:p>
    <w:p w:rsidR="0065581F" w:rsidRDefault="0065581F" w:rsidP="0065581F">
      <w:pPr>
        <w:jc w:val="center"/>
        <w:rPr>
          <w:b/>
          <w:lang w:eastAsia="ru-RU"/>
        </w:rPr>
      </w:pPr>
    </w:p>
    <w:p w:rsidR="0065581F" w:rsidRDefault="0065581F" w:rsidP="0065581F">
      <w:pPr>
        <w:rPr>
          <w:lang w:eastAsia="ru-RU"/>
        </w:rPr>
      </w:pPr>
      <w:r>
        <w:rPr>
          <w:lang w:eastAsia="ru-RU"/>
        </w:rPr>
        <w:t>5.1. СПб ДПВН РАН имеет право:</w:t>
      </w:r>
    </w:p>
    <w:p w:rsidR="00875DD6" w:rsidRDefault="0065581F" w:rsidP="00875DD6">
      <w:pPr>
        <w:pStyle w:val="a9"/>
        <w:numPr>
          <w:ilvl w:val="0"/>
          <w:numId w:val="16"/>
        </w:numPr>
        <w:rPr>
          <w:lang w:eastAsia="ru-RU"/>
        </w:rPr>
      </w:pPr>
      <w:r>
        <w:rPr>
          <w:lang w:eastAsia="ru-RU"/>
        </w:rPr>
        <w:t>отказать в предоставлении социальных услуг получателю социальных услуг в случае нарушения условий договора о предоставлении социальных услуг, заключенного с получателем социальных услуг</w:t>
      </w:r>
      <w:r w:rsidR="00875DD6">
        <w:rPr>
          <w:lang w:eastAsia="ru-RU"/>
        </w:rPr>
        <w:t>. Получателю социальных услуг может быть также отказано, в том числе временно, в предоставлении социальных услуг в связи с наличием медицинских противопоказаний, при наличии соответствующего заключения медицинской организации.</w:t>
      </w:r>
    </w:p>
    <w:p w:rsidR="00875DD6" w:rsidRDefault="00875DD6" w:rsidP="00875DD6">
      <w:pPr>
        <w:pStyle w:val="a9"/>
        <w:numPr>
          <w:ilvl w:val="0"/>
          <w:numId w:val="16"/>
        </w:numPr>
        <w:rPr>
          <w:lang w:eastAsia="ru-RU"/>
        </w:rPr>
      </w:pPr>
      <w:r>
        <w:rPr>
          <w:lang w:eastAsia="ru-RU"/>
        </w:rPr>
        <w:t>отказать в посещении получателей социальных услуг р</w:t>
      </w:r>
      <w:r w:rsidR="00FD393B">
        <w:rPr>
          <w:lang w:eastAsia="ru-RU"/>
        </w:rPr>
        <w:t>о</w:t>
      </w:r>
      <w:r>
        <w:rPr>
          <w:lang w:eastAsia="ru-RU"/>
        </w:rPr>
        <w:t>дственниками, знакомыми и иными лицами, находящимися в состоянии алкогольного, наркотического и токсического опьянения;</w:t>
      </w:r>
    </w:p>
    <w:p w:rsidR="00875DD6" w:rsidRDefault="00875DD6" w:rsidP="00875DD6">
      <w:pPr>
        <w:ind w:left="360"/>
        <w:rPr>
          <w:lang w:eastAsia="ru-RU"/>
        </w:rPr>
      </w:pPr>
    </w:p>
    <w:p w:rsidR="00875DD6" w:rsidRDefault="00875DD6" w:rsidP="00875DD6">
      <w:pPr>
        <w:rPr>
          <w:lang w:eastAsia="ru-RU"/>
        </w:rPr>
      </w:pPr>
      <w:r>
        <w:rPr>
          <w:lang w:eastAsia="ru-RU"/>
        </w:rPr>
        <w:t>5.2. СПб ДПВН РАН обязано:</w:t>
      </w:r>
    </w:p>
    <w:p w:rsidR="00875DD6" w:rsidRDefault="00875DD6" w:rsidP="00875DD6">
      <w:pPr>
        <w:pStyle w:val="a9"/>
        <w:numPr>
          <w:ilvl w:val="0"/>
          <w:numId w:val="17"/>
        </w:numPr>
        <w:rPr>
          <w:lang w:eastAsia="ru-RU"/>
        </w:rPr>
      </w:pPr>
      <w:r>
        <w:rPr>
          <w:lang w:eastAsia="ru-RU"/>
        </w:rPr>
        <w:t>соблюдать права человека и гражданина;</w:t>
      </w:r>
    </w:p>
    <w:p w:rsidR="00875DD6" w:rsidRDefault="00875DD6" w:rsidP="00875DD6">
      <w:pPr>
        <w:pStyle w:val="a9"/>
        <w:numPr>
          <w:ilvl w:val="0"/>
          <w:numId w:val="17"/>
        </w:numPr>
        <w:rPr>
          <w:lang w:eastAsia="ru-RU"/>
        </w:rPr>
      </w:pPr>
      <w:r>
        <w:rPr>
          <w:lang w:eastAsia="ru-RU"/>
        </w:rPr>
        <w:t>обеспечивать неприкосновенность личности и безопасности получателей социальных услуг;</w:t>
      </w:r>
    </w:p>
    <w:p w:rsidR="00875DD6" w:rsidRDefault="00AC3FDE" w:rsidP="00875DD6">
      <w:pPr>
        <w:pStyle w:val="a9"/>
        <w:numPr>
          <w:ilvl w:val="0"/>
          <w:numId w:val="17"/>
        </w:numPr>
        <w:rPr>
          <w:lang w:eastAsia="ru-RU"/>
        </w:rPr>
      </w:pPr>
      <w:r>
        <w:rPr>
          <w:lang w:eastAsia="ru-RU"/>
        </w:rPr>
        <w:t xml:space="preserve">предоставлять социальные услуги </w:t>
      </w:r>
      <w:r w:rsidR="00875DD6">
        <w:rPr>
          <w:lang w:eastAsia="ru-RU"/>
        </w:rPr>
        <w:t xml:space="preserve"> получател</w:t>
      </w:r>
      <w:r>
        <w:rPr>
          <w:lang w:eastAsia="ru-RU"/>
        </w:rPr>
        <w:t>ям</w:t>
      </w:r>
      <w:r w:rsidR="00875DD6">
        <w:rPr>
          <w:lang w:eastAsia="ru-RU"/>
        </w:rPr>
        <w:t xml:space="preserve"> социальных услуг</w:t>
      </w:r>
      <w:r>
        <w:rPr>
          <w:lang w:eastAsia="ru-RU"/>
        </w:rPr>
        <w:t xml:space="preserve"> в соответствии </w:t>
      </w:r>
      <w:r w:rsidR="00875DD6">
        <w:rPr>
          <w:lang w:eastAsia="ru-RU"/>
        </w:rPr>
        <w:t xml:space="preserve"> </w:t>
      </w:r>
      <w:r>
        <w:rPr>
          <w:lang w:eastAsia="ru-RU"/>
        </w:rPr>
        <w:t xml:space="preserve">с </w:t>
      </w:r>
      <w:r w:rsidR="00C649C0">
        <w:rPr>
          <w:lang w:eastAsia="ru-RU"/>
        </w:rPr>
        <w:t xml:space="preserve"> условиям договора, заключенного с получателем социальных услуг;</w:t>
      </w:r>
    </w:p>
    <w:p w:rsidR="00C649C0" w:rsidRDefault="00C649C0" w:rsidP="00C649C0">
      <w:pPr>
        <w:pStyle w:val="a5"/>
        <w:numPr>
          <w:ilvl w:val="0"/>
          <w:numId w:val="17"/>
        </w:numPr>
        <w:suppressAutoHyphens w:val="0"/>
        <w:spacing w:before="100" w:beforeAutospacing="1" w:after="100" w:afterAutospacing="1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предоставлять </w:t>
      </w:r>
      <w:r w:rsidRPr="006F7CAC">
        <w:rPr>
          <w:color w:val="000000"/>
          <w:lang w:eastAsia="ru-RU"/>
        </w:rPr>
        <w:t>бесплатно в доступной форме</w:t>
      </w:r>
      <w:r>
        <w:rPr>
          <w:color w:val="000000"/>
          <w:lang w:eastAsia="ru-RU"/>
        </w:rPr>
        <w:t xml:space="preserve"> </w:t>
      </w:r>
      <w:r>
        <w:rPr>
          <w:lang w:eastAsia="ru-RU"/>
        </w:rPr>
        <w:t xml:space="preserve">получателям социальных услуг  или их законным представителям </w:t>
      </w:r>
      <w:r w:rsidRPr="006F7CAC">
        <w:rPr>
          <w:color w:val="000000"/>
          <w:lang w:eastAsia="ru-RU"/>
        </w:rPr>
        <w:t>информаци</w:t>
      </w:r>
      <w:r>
        <w:rPr>
          <w:color w:val="000000"/>
          <w:lang w:eastAsia="ru-RU"/>
        </w:rPr>
        <w:t>ю</w:t>
      </w:r>
      <w:r w:rsidRPr="006F7CAC">
        <w:rPr>
          <w:color w:val="000000"/>
          <w:lang w:eastAsia="ru-RU"/>
        </w:rPr>
        <w:t xml:space="preserve"> о</w:t>
      </w:r>
      <w:r>
        <w:rPr>
          <w:color w:val="000000"/>
          <w:lang w:eastAsia="ru-RU"/>
        </w:rPr>
        <w:t>б их</w:t>
      </w:r>
      <w:r w:rsidRPr="006F7CAC">
        <w:rPr>
          <w:color w:val="000000"/>
          <w:lang w:eastAsia="ru-RU"/>
        </w:rPr>
        <w:t xml:space="preserve"> правах и обязанностях, видах социальных услуг, сроках, порядке и об условиях их предоставления,</w:t>
      </w:r>
      <w:r>
        <w:rPr>
          <w:color w:val="000000"/>
          <w:lang w:eastAsia="ru-RU"/>
        </w:rPr>
        <w:t xml:space="preserve"> о тарифах на социальные услуги</w:t>
      </w:r>
      <w:r w:rsidRPr="006F7CAC">
        <w:rPr>
          <w:color w:val="000000"/>
          <w:lang w:eastAsia="ru-RU"/>
        </w:rPr>
        <w:t>;</w:t>
      </w:r>
    </w:p>
    <w:p w:rsidR="00C649C0" w:rsidRPr="00C649C0" w:rsidRDefault="00C649C0" w:rsidP="00C649C0">
      <w:pPr>
        <w:pStyle w:val="a5"/>
        <w:numPr>
          <w:ilvl w:val="0"/>
          <w:numId w:val="17"/>
        </w:numPr>
        <w:suppressAutoHyphens w:val="0"/>
        <w:spacing w:before="100" w:beforeAutospacing="1" w:after="100" w:afterAutospacing="1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предоставлять </w:t>
      </w:r>
      <w:r>
        <w:rPr>
          <w:lang w:eastAsia="ru-RU"/>
        </w:rPr>
        <w:t>получателям социальных услуг возможность пользоваться услугами связи, в том числе сети Интернет и услугами почтовой связи;</w:t>
      </w:r>
    </w:p>
    <w:p w:rsidR="00C649C0" w:rsidRDefault="00C649C0" w:rsidP="00C649C0">
      <w:pPr>
        <w:pStyle w:val="a5"/>
        <w:numPr>
          <w:ilvl w:val="0"/>
          <w:numId w:val="17"/>
        </w:numPr>
        <w:suppressAutoHyphens w:val="0"/>
        <w:spacing w:before="100" w:beforeAutospacing="1" w:after="100" w:afterAutospacing="1"/>
        <w:jc w:val="both"/>
        <w:rPr>
          <w:color w:val="000000"/>
          <w:lang w:eastAsia="ru-RU"/>
        </w:rPr>
      </w:pPr>
      <w:r>
        <w:rPr>
          <w:lang w:eastAsia="ru-RU"/>
        </w:rPr>
        <w:t xml:space="preserve">обеспечивать получателям социальных услуг  возможность свободного посещения их законными представителями, адвокатами, нотариусами, </w:t>
      </w:r>
      <w:r w:rsidRPr="00C14E5D">
        <w:rPr>
          <w:color w:val="000000"/>
          <w:lang w:eastAsia="ru-RU"/>
        </w:rPr>
        <w:t xml:space="preserve">представителями </w:t>
      </w:r>
      <w:r w:rsidRPr="00C14E5D">
        <w:rPr>
          <w:color w:val="000000"/>
          <w:lang w:eastAsia="ru-RU"/>
        </w:rPr>
        <w:lastRenderedPageBreak/>
        <w:t>общественных и (или) иных организаций, священнослужителями  и другими лицами</w:t>
      </w:r>
      <w:r>
        <w:rPr>
          <w:color w:val="000000"/>
          <w:lang w:eastAsia="ru-RU"/>
        </w:rPr>
        <w:t xml:space="preserve"> по согласованию с администрацией СПб ДПВН РАН;</w:t>
      </w:r>
    </w:p>
    <w:p w:rsidR="00C649C0" w:rsidRPr="00C649C0" w:rsidRDefault="00C649C0" w:rsidP="00FD393B">
      <w:pPr>
        <w:pStyle w:val="a5"/>
        <w:numPr>
          <w:ilvl w:val="0"/>
          <w:numId w:val="17"/>
        </w:numPr>
        <w:suppressAutoHyphens w:val="0"/>
        <w:spacing w:before="100" w:beforeAutospacing="1" w:after="100" w:afterAutospacing="1"/>
        <w:jc w:val="both"/>
        <w:rPr>
          <w:color w:val="000000"/>
          <w:lang w:eastAsia="ru-RU"/>
        </w:rPr>
      </w:pPr>
      <w:r>
        <w:rPr>
          <w:lang w:eastAsia="ru-RU"/>
        </w:rPr>
        <w:t>обеспечивать сохранность личных вещей и ценностей получателей социальных услуг, сданных ими на хранения до востребования;</w:t>
      </w:r>
    </w:p>
    <w:p w:rsidR="00C649C0" w:rsidRPr="00C649C0" w:rsidRDefault="00C649C0" w:rsidP="00FD393B">
      <w:pPr>
        <w:pStyle w:val="a5"/>
        <w:numPr>
          <w:ilvl w:val="0"/>
          <w:numId w:val="17"/>
        </w:numPr>
        <w:suppressAutoHyphens w:val="0"/>
        <w:spacing w:before="100" w:beforeAutospacing="1" w:after="100" w:afterAutospacing="1"/>
        <w:jc w:val="both"/>
        <w:rPr>
          <w:color w:val="000000"/>
          <w:lang w:eastAsia="ru-RU"/>
        </w:rPr>
      </w:pPr>
      <w:r>
        <w:rPr>
          <w:lang w:eastAsia="ru-RU"/>
        </w:rPr>
        <w:t>использовать иные обязанности, связанные с реализацией прав получателей социальных услуг на социальное обслуживание;</w:t>
      </w:r>
    </w:p>
    <w:p w:rsidR="00C649C0" w:rsidRDefault="00C649C0" w:rsidP="00FD393B">
      <w:pPr>
        <w:pStyle w:val="a5"/>
        <w:numPr>
          <w:ilvl w:val="0"/>
          <w:numId w:val="17"/>
        </w:numPr>
        <w:suppressAutoHyphens w:val="0"/>
        <w:spacing w:before="100" w:beforeAutospacing="1" w:after="100" w:afterAutospacing="1"/>
        <w:jc w:val="both"/>
        <w:rPr>
          <w:color w:val="000000"/>
          <w:lang w:eastAsia="ru-RU"/>
        </w:rPr>
      </w:pPr>
      <w:r>
        <w:rPr>
          <w:lang w:eastAsia="ru-RU"/>
        </w:rPr>
        <w:t xml:space="preserve">информировать родственников получателя социальных услуг, а так же иной лицо по его указанию об изменении состояния его здоровья и </w:t>
      </w:r>
      <w:r w:rsidR="00FD393B">
        <w:rPr>
          <w:lang w:eastAsia="ru-RU"/>
        </w:rPr>
        <w:t>чрезвычайных</w:t>
      </w:r>
      <w:r>
        <w:rPr>
          <w:lang w:eastAsia="ru-RU"/>
        </w:rPr>
        <w:t xml:space="preserve"> происшествиях с ним;</w:t>
      </w:r>
    </w:p>
    <w:p w:rsidR="00C649C0" w:rsidRDefault="00F818E4" w:rsidP="00FD393B">
      <w:pPr>
        <w:pStyle w:val="a5"/>
        <w:numPr>
          <w:ilvl w:val="0"/>
          <w:numId w:val="17"/>
        </w:numPr>
        <w:suppressAutoHyphens w:val="0"/>
        <w:spacing w:before="100" w:beforeAutospacing="1" w:after="100" w:afterAutospacing="1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информировать </w:t>
      </w:r>
      <w:r>
        <w:rPr>
          <w:lang w:eastAsia="ru-RU"/>
        </w:rPr>
        <w:t>получателей социальных услуг о правилах техники безопасности, пожарной безопасности, эксплуатации предоставляемых приборов и оборудования;</w:t>
      </w:r>
    </w:p>
    <w:p w:rsidR="00C649C0" w:rsidRPr="0065581F" w:rsidRDefault="00F818E4" w:rsidP="00FD393B">
      <w:pPr>
        <w:pStyle w:val="a9"/>
        <w:numPr>
          <w:ilvl w:val="0"/>
          <w:numId w:val="17"/>
        </w:numPr>
        <w:jc w:val="both"/>
        <w:rPr>
          <w:lang w:eastAsia="ru-RU"/>
        </w:rPr>
      </w:pPr>
      <w:r>
        <w:rPr>
          <w:lang w:eastAsia="ru-RU"/>
        </w:rPr>
        <w:t>обеспечить получателям социальных услуг условий пребывания, соответствующие санитарно-гигиеническим требованиям, а также надлежащий уход.</w:t>
      </w:r>
    </w:p>
    <w:p w:rsidR="007B6FF3" w:rsidRDefault="007B6FF3" w:rsidP="007B6FF3">
      <w:pPr>
        <w:pStyle w:val="a9"/>
        <w:rPr>
          <w:b/>
          <w:lang w:eastAsia="ru-RU"/>
        </w:rPr>
      </w:pPr>
    </w:p>
    <w:p w:rsidR="007B6FF3" w:rsidRDefault="007B6FF3" w:rsidP="007B6FF3">
      <w:pPr>
        <w:pStyle w:val="a9"/>
        <w:rPr>
          <w:b/>
          <w:lang w:eastAsia="ru-RU"/>
        </w:rPr>
      </w:pPr>
    </w:p>
    <w:p w:rsidR="007B6FF3" w:rsidRPr="007B6FF3" w:rsidRDefault="007B6FF3" w:rsidP="007B6FF3">
      <w:pPr>
        <w:pStyle w:val="a9"/>
        <w:jc w:val="center"/>
        <w:rPr>
          <w:b/>
          <w:lang w:eastAsia="ru-RU"/>
        </w:rPr>
      </w:pPr>
      <w:r>
        <w:rPr>
          <w:b/>
          <w:lang w:eastAsia="ru-RU"/>
        </w:rPr>
        <w:t>6</w:t>
      </w:r>
      <w:r w:rsidRPr="007B6FF3">
        <w:rPr>
          <w:b/>
          <w:lang w:eastAsia="ru-RU"/>
        </w:rPr>
        <w:t xml:space="preserve">. Выбытие </w:t>
      </w:r>
      <w:r>
        <w:rPr>
          <w:b/>
          <w:lang w:eastAsia="ru-RU"/>
        </w:rPr>
        <w:t xml:space="preserve">получателей социальных услуг </w:t>
      </w:r>
      <w:r w:rsidRPr="007B6FF3">
        <w:rPr>
          <w:b/>
          <w:lang w:eastAsia="ru-RU"/>
        </w:rPr>
        <w:t>из</w:t>
      </w:r>
      <w:r>
        <w:t xml:space="preserve"> </w:t>
      </w:r>
      <w:r w:rsidRPr="007B6FF3">
        <w:rPr>
          <w:b/>
          <w:lang w:eastAsia="ru-RU"/>
        </w:rPr>
        <w:t>СПб ДПВН РАН.</w:t>
      </w:r>
    </w:p>
    <w:p w:rsidR="005716A2" w:rsidRDefault="00741831" w:rsidP="00FD393B">
      <w:pPr>
        <w:jc w:val="both"/>
      </w:pPr>
      <w:r>
        <w:t xml:space="preserve">6.1. </w:t>
      </w:r>
      <w:r w:rsidR="007B6FF3">
        <w:t>Основанием для прекращения предоставления социальных услуг являются:</w:t>
      </w:r>
    </w:p>
    <w:p w:rsidR="007B6FF3" w:rsidRDefault="007B6FF3" w:rsidP="00FD393B">
      <w:pPr>
        <w:pStyle w:val="a9"/>
        <w:numPr>
          <w:ilvl w:val="0"/>
          <w:numId w:val="20"/>
        </w:numPr>
        <w:jc w:val="both"/>
      </w:pPr>
      <w:r w:rsidRPr="007B6FF3">
        <w:t xml:space="preserve">помещение в профильное медицинское учреждение для лечения </w:t>
      </w:r>
      <w:r w:rsidR="00FD393B">
        <w:t>получателя социальных услуг</w:t>
      </w:r>
      <w:r w:rsidRPr="007B6FF3">
        <w:t xml:space="preserve"> по показаниям;</w:t>
      </w:r>
    </w:p>
    <w:p w:rsidR="007B6FF3" w:rsidRDefault="007B6FF3" w:rsidP="00FD393B">
      <w:pPr>
        <w:pStyle w:val="a9"/>
        <w:numPr>
          <w:ilvl w:val="0"/>
          <w:numId w:val="20"/>
        </w:numPr>
        <w:jc w:val="both"/>
      </w:pPr>
      <w:r w:rsidRPr="007B6FF3">
        <w:t>смерти</w:t>
      </w:r>
      <w:r w:rsidR="00FD393B">
        <w:t xml:space="preserve"> получателя социальных услуг</w:t>
      </w:r>
      <w:r>
        <w:t>;</w:t>
      </w:r>
    </w:p>
    <w:p w:rsidR="00C83430" w:rsidRDefault="00C83430" w:rsidP="00FD393B">
      <w:pPr>
        <w:pStyle w:val="a9"/>
        <w:numPr>
          <w:ilvl w:val="0"/>
          <w:numId w:val="20"/>
        </w:numPr>
        <w:jc w:val="both"/>
      </w:pPr>
      <w:r>
        <w:t xml:space="preserve">заявление получателя социальных услуг </w:t>
      </w:r>
      <w:proofErr w:type="gramStart"/>
      <w:r>
        <w:t xml:space="preserve">о расторжении </w:t>
      </w:r>
      <w:r w:rsidR="00741831">
        <w:t>Д</w:t>
      </w:r>
      <w:r>
        <w:t>оговора</w:t>
      </w:r>
      <w:r w:rsidR="00741831">
        <w:t xml:space="preserve"> о</w:t>
      </w:r>
      <w:r>
        <w:t xml:space="preserve"> предоставлени</w:t>
      </w:r>
      <w:r w:rsidR="00741831">
        <w:t>и</w:t>
      </w:r>
      <w:r>
        <w:t xml:space="preserve"> социальных услуг в связи с выбытием из СПб</w:t>
      </w:r>
      <w:proofErr w:type="gramEnd"/>
      <w:r>
        <w:t xml:space="preserve"> ДПВН РАН.</w:t>
      </w:r>
    </w:p>
    <w:p w:rsidR="00741831" w:rsidRDefault="00741831" w:rsidP="00FD393B">
      <w:pPr>
        <w:jc w:val="both"/>
      </w:pPr>
      <w:r>
        <w:t>6.2. При выбытии из СПб ДПВН РАН при наличии одного из вышеперечисленных условий Договор о предоставления социальных услуг расторгается, осуществляется снятие с обслуживания получателя социальных услуг.</w:t>
      </w:r>
    </w:p>
    <w:p w:rsidR="00741831" w:rsidRDefault="00741831" w:rsidP="00FD393B">
      <w:pPr>
        <w:jc w:val="both"/>
      </w:pPr>
      <w:r>
        <w:t>6.3. При выбытии из СПб ДПВН РАН получателю социальных услуг выдается выписка из медицинской карты.</w:t>
      </w:r>
    </w:p>
    <w:p w:rsidR="00741831" w:rsidRDefault="00741831" w:rsidP="00FD393B">
      <w:pPr>
        <w:jc w:val="both"/>
      </w:pPr>
    </w:p>
    <w:p w:rsidR="00741831" w:rsidRDefault="00741831" w:rsidP="00741831">
      <w:pPr>
        <w:pStyle w:val="a9"/>
        <w:jc w:val="center"/>
        <w:rPr>
          <w:b/>
          <w:lang w:eastAsia="ru-RU"/>
        </w:rPr>
      </w:pPr>
      <w:r>
        <w:rPr>
          <w:b/>
          <w:lang w:eastAsia="ru-RU"/>
        </w:rPr>
        <w:t>7</w:t>
      </w:r>
      <w:r w:rsidRPr="007B6FF3">
        <w:rPr>
          <w:b/>
          <w:lang w:eastAsia="ru-RU"/>
        </w:rPr>
        <w:t xml:space="preserve">. </w:t>
      </w:r>
      <w:r>
        <w:rPr>
          <w:b/>
          <w:lang w:eastAsia="ru-RU"/>
        </w:rPr>
        <w:t>Заключительное положение.</w:t>
      </w:r>
    </w:p>
    <w:p w:rsidR="00812F00" w:rsidRDefault="00741831" w:rsidP="00FD393B">
      <w:pPr>
        <w:ind w:firstLine="709"/>
        <w:jc w:val="both"/>
      </w:pPr>
      <w:r>
        <w:rPr>
          <w:lang w:eastAsia="ru-RU"/>
        </w:rPr>
        <w:t>Контроль</w:t>
      </w:r>
      <w:r w:rsidR="00812F00">
        <w:rPr>
          <w:lang w:eastAsia="ru-RU"/>
        </w:rPr>
        <w:t xml:space="preserve">, </w:t>
      </w:r>
      <w:r>
        <w:rPr>
          <w:lang w:eastAsia="ru-RU"/>
        </w:rPr>
        <w:t xml:space="preserve"> за соблюдением настоящих Правил возлагается на директора </w:t>
      </w:r>
      <w:r>
        <w:t>СПб</w:t>
      </w:r>
      <w:r w:rsidR="00812F00">
        <w:t xml:space="preserve"> </w:t>
      </w:r>
      <w:r>
        <w:t>ДПВН</w:t>
      </w:r>
      <w:r w:rsidR="00812F00">
        <w:t xml:space="preserve"> </w:t>
      </w:r>
      <w:r>
        <w:t>РАН</w:t>
      </w:r>
      <w:r w:rsidR="00812F00">
        <w:t xml:space="preserve">. </w:t>
      </w:r>
    </w:p>
    <w:p w:rsidR="00741831" w:rsidRDefault="00741831" w:rsidP="00FD393B">
      <w:pPr>
        <w:ind w:firstLine="709"/>
        <w:jc w:val="both"/>
      </w:pPr>
      <w:r>
        <w:t>Получатели социальных услуг, совершающие противоправные действия, нарушения общественного порядка, могут быть привлечены к административной и уголовной ответственности согласно действующему законодательству РФ.</w:t>
      </w:r>
    </w:p>
    <w:p w:rsidR="00741831" w:rsidRPr="00741831" w:rsidRDefault="00741831" w:rsidP="00FD393B">
      <w:pPr>
        <w:ind w:firstLine="709"/>
        <w:jc w:val="both"/>
        <w:rPr>
          <w:lang w:eastAsia="ru-RU"/>
        </w:rPr>
      </w:pPr>
      <w:r>
        <w:t>Внесение изменений и дополнений в настоящие Правила осуществляется директором СПб ДПВН РАН на основании приказа.</w:t>
      </w:r>
    </w:p>
    <w:p w:rsidR="00741831" w:rsidRDefault="00741831" w:rsidP="00812F00">
      <w:pPr>
        <w:jc w:val="both"/>
      </w:pPr>
    </w:p>
    <w:sectPr w:rsidR="00741831" w:rsidSect="008529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313CA"/>
    <w:multiLevelType w:val="hybridMultilevel"/>
    <w:tmpl w:val="A4AC0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2615A7"/>
    <w:multiLevelType w:val="multilevel"/>
    <w:tmpl w:val="B3D81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EA6DBD"/>
    <w:multiLevelType w:val="multilevel"/>
    <w:tmpl w:val="65780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722F94"/>
    <w:multiLevelType w:val="multilevel"/>
    <w:tmpl w:val="1BF83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1656FB"/>
    <w:multiLevelType w:val="multilevel"/>
    <w:tmpl w:val="6B1A1C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474721"/>
    <w:multiLevelType w:val="multilevel"/>
    <w:tmpl w:val="EEC49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616276"/>
    <w:multiLevelType w:val="multilevel"/>
    <w:tmpl w:val="1ADE1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B24186"/>
    <w:multiLevelType w:val="multilevel"/>
    <w:tmpl w:val="0C3A8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2F3586B"/>
    <w:multiLevelType w:val="hybridMultilevel"/>
    <w:tmpl w:val="B79091B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444E28BD"/>
    <w:multiLevelType w:val="hybridMultilevel"/>
    <w:tmpl w:val="0DE0B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2C431F"/>
    <w:multiLevelType w:val="multilevel"/>
    <w:tmpl w:val="EEC49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B68295D"/>
    <w:multiLevelType w:val="hybridMultilevel"/>
    <w:tmpl w:val="3FAACB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14174A"/>
    <w:multiLevelType w:val="hybridMultilevel"/>
    <w:tmpl w:val="38B033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5F4185"/>
    <w:multiLevelType w:val="multilevel"/>
    <w:tmpl w:val="B82AB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9AE3FF0"/>
    <w:multiLevelType w:val="multilevel"/>
    <w:tmpl w:val="46BC0C0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2A2254D"/>
    <w:multiLevelType w:val="multilevel"/>
    <w:tmpl w:val="7180D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D6B7937"/>
    <w:multiLevelType w:val="multilevel"/>
    <w:tmpl w:val="2410F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E243569"/>
    <w:multiLevelType w:val="multilevel"/>
    <w:tmpl w:val="5AB2C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6A31312"/>
    <w:multiLevelType w:val="hybridMultilevel"/>
    <w:tmpl w:val="994A3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0A2A08"/>
    <w:multiLevelType w:val="multilevel"/>
    <w:tmpl w:val="66F895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E014B0B"/>
    <w:multiLevelType w:val="multilevel"/>
    <w:tmpl w:val="5AA83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9"/>
  </w:num>
  <w:num w:numId="3">
    <w:abstractNumId w:val="14"/>
  </w:num>
  <w:num w:numId="4">
    <w:abstractNumId w:val="17"/>
  </w:num>
  <w:num w:numId="5">
    <w:abstractNumId w:val="13"/>
  </w:num>
  <w:num w:numId="6">
    <w:abstractNumId w:val="7"/>
  </w:num>
  <w:num w:numId="7">
    <w:abstractNumId w:val="15"/>
  </w:num>
  <w:num w:numId="8">
    <w:abstractNumId w:val="1"/>
  </w:num>
  <w:num w:numId="9">
    <w:abstractNumId w:val="3"/>
  </w:num>
  <w:num w:numId="10">
    <w:abstractNumId w:val="2"/>
    <w:lvlOverride w:ilvl="0">
      <w:startOverride w:val="6"/>
    </w:lvlOverride>
  </w:num>
  <w:num w:numId="11">
    <w:abstractNumId w:val="16"/>
  </w:num>
  <w:num w:numId="12">
    <w:abstractNumId w:val="6"/>
  </w:num>
  <w:num w:numId="13">
    <w:abstractNumId w:val="20"/>
    <w:lvlOverride w:ilvl="0">
      <w:startOverride w:val="9"/>
    </w:lvlOverride>
  </w:num>
  <w:num w:numId="14">
    <w:abstractNumId w:val="5"/>
  </w:num>
  <w:num w:numId="15">
    <w:abstractNumId w:val="10"/>
  </w:num>
  <w:num w:numId="16">
    <w:abstractNumId w:val="12"/>
  </w:num>
  <w:num w:numId="17">
    <w:abstractNumId w:val="18"/>
  </w:num>
  <w:num w:numId="18">
    <w:abstractNumId w:val="0"/>
  </w:num>
  <w:num w:numId="19">
    <w:abstractNumId w:val="11"/>
  </w:num>
  <w:num w:numId="20">
    <w:abstractNumId w:val="8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5960"/>
    <w:rsid w:val="000431DE"/>
    <w:rsid w:val="00054DA9"/>
    <w:rsid w:val="00107C14"/>
    <w:rsid w:val="00161785"/>
    <w:rsid w:val="00174CFC"/>
    <w:rsid w:val="00200D4D"/>
    <w:rsid w:val="00211DA3"/>
    <w:rsid w:val="002779A5"/>
    <w:rsid w:val="002A2CB3"/>
    <w:rsid w:val="00325238"/>
    <w:rsid w:val="003A2F1B"/>
    <w:rsid w:val="003B04BF"/>
    <w:rsid w:val="004A504D"/>
    <w:rsid w:val="005716A2"/>
    <w:rsid w:val="005A422E"/>
    <w:rsid w:val="005F414B"/>
    <w:rsid w:val="006557A0"/>
    <w:rsid w:val="0065581F"/>
    <w:rsid w:val="0067697D"/>
    <w:rsid w:val="006C50CF"/>
    <w:rsid w:val="006F7CAC"/>
    <w:rsid w:val="007034FB"/>
    <w:rsid w:val="00741831"/>
    <w:rsid w:val="00760754"/>
    <w:rsid w:val="007B6FF3"/>
    <w:rsid w:val="007E653A"/>
    <w:rsid w:val="00812F00"/>
    <w:rsid w:val="008529E6"/>
    <w:rsid w:val="00875DD6"/>
    <w:rsid w:val="00A25960"/>
    <w:rsid w:val="00A413EB"/>
    <w:rsid w:val="00AC2007"/>
    <w:rsid w:val="00AC3FDE"/>
    <w:rsid w:val="00AD12B2"/>
    <w:rsid w:val="00AD16FF"/>
    <w:rsid w:val="00BA29C8"/>
    <w:rsid w:val="00C14E5D"/>
    <w:rsid w:val="00C649C0"/>
    <w:rsid w:val="00C83430"/>
    <w:rsid w:val="00D629F0"/>
    <w:rsid w:val="00DA3EF1"/>
    <w:rsid w:val="00DF5133"/>
    <w:rsid w:val="00E775BD"/>
    <w:rsid w:val="00EB1E2D"/>
    <w:rsid w:val="00EC1434"/>
    <w:rsid w:val="00EE030F"/>
    <w:rsid w:val="00F818E4"/>
    <w:rsid w:val="00FD3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96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oice">
    <w:name w:val="voice"/>
    <w:basedOn w:val="a"/>
    <w:rsid w:val="00DF5133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3">
    <w:name w:val="Normal (Web)"/>
    <w:basedOn w:val="a"/>
    <w:uiPriority w:val="99"/>
    <w:semiHidden/>
    <w:unhideWhenUsed/>
    <w:rsid w:val="00DF5133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4">
    <w:name w:val="Strong"/>
    <w:basedOn w:val="a0"/>
    <w:uiPriority w:val="22"/>
    <w:qFormat/>
    <w:rsid w:val="00200D4D"/>
    <w:rPr>
      <w:b/>
      <w:bCs/>
    </w:rPr>
  </w:style>
  <w:style w:type="paragraph" w:styleId="a5">
    <w:name w:val="No Spacing"/>
    <w:uiPriority w:val="1"/>
    <w:qFormat/>
    <w:rsid w:val="00C14E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2779A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79A5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key-valueitem-value">
    <w:name w:val="key-value__item-value"/>
    <w:basedOn w:val="a0"/>
    <w:rsid w:val="00760754"/>
  </w:style>
  <w:style w:type="character" w:styleId="a8">
    <w:name w:val="Hyperlink"/>
    <w:basedOn w:val="a0"/>
    <w:uiPriority w:val="99"/>
    <w:semiHidden/>
    <w:unhideWhenUsed/>
    <w:rsid w:val="00760754"/>
    <w:rPr>
      <w:color w:val="0000FF"/>
      <w:u w:val="single"/>
    </w:rPr>
  </w:style>
  <w:style w:type="paragraph" w:customStyle="1" w:styleId="s1">
    <w:name w:val="s_1"/>
    <w:basedOn w:val="a"/>
    <w:rsid w:val="00107C14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9">
    <w:name w:val="List Paragraph"/>
    <w:basedOn w:val="a"/>
    <w:uiPriority w:val="34"/>
    <w:qFormat/>
    <w:rsid w:val="006558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8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7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42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4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31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77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138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822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1542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0087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8422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0251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1298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3095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00823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1379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44388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99833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44747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2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sionat-ran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1641</Words>
  <Characters>9358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экономист</cp:lastModifiedBy>
  <cp:revision>3</cp:revision>
  <cp:lastPrinted>2020-05-21T12:00:00Z</cp:lastPrinted>
  <dcterms:created xsi:type="dcterms:W3CDTF">2020-05-21T13:23:00Z</dcterms:created>
  <dcterms:modified xsi:type="dcterms:W3CDTF">2020-05-21T13:27:00Z</dcterms:modified>
</cp:coreProperties>
</file>